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jc w:val="center"/>
        <w:tblLayout w:type="fixed"/>
        <w:tblCellMar>
          <w:left w:w="10" w:type="dxa"/>
          <w:right w:w="10" w:type="dxa"/>
        </w:tblCellMar>
        <w:tblLook w:val="0000" w:firstRow="0" w:lastRow="0" w:firstColumn="0" w:lastColumn="0" w:noHBand="0" w:noVBand="0"/>
      </w:tblPr>
      <w:tblGrid>
        <w:gridCol w:w="2364"/>
        <w:gridCol w:w="789"/>
        <w:gridCol w:w="93"/>
        <w:gridCol w:w="1485"/>
        <w:gridCol w:w="793"/>
        <w:gridCol w:w="953"/>
        <w:gridCol w:w="788"/>
        <w:gridCol w:w="2369"/>
      </w:tblGrid>
      <w:tr w:rsidR="00F7393A" w14:paraId="31EE47FC" w14:textId="77777777" w:rsidTr="00686358">
        <w:trPr>
          <w:trHeight w:val="433"/>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6E724C84" w14:textId="77777777" w:rsidR="00F7393A" w:rsidRDefault="00981BF2">
            <w:pPr>
              <w:pStyle w:val="TtulosdeAtaseAgenda"/>
              <w:jc w:val="center"/>
              <w:rPr>
                <w:rFonts w:cs="Aptos"/>
                <w:sz w:val="18"/>
                <w:szCs w:val="18"/>
              </w:rPr>
            </w:pPr>
            <w:r>
              <w:rPr>
                <w:rFonts w:cs="Aptos"/>
                <w:sz w:val="18"/>
                <w:szCs w:val="18"/>
              </w:rPr>
              <w:t xml:space="preserve">QUADRO RESUMO </w:t>
            </w:r>
          </w:p>
        </w:tc>
      </w:tr>
      <w:tr w:rsidR="00F7393A" w14:paraId="14621144" w14:textId="77777777" w:rsidTr="00686358">
        <w:trPr>
          <w:trHeight w:hRule="exact" w:val="78"/>
          <w:jc w:val="center"/>
        </w:trPr>
        <w:tc>
          <w:tcPr>
            <w:tcW w:w="9634" w:type="dxa"/>
            <w:gridSpan w:val="8"/>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1D4C54E8" w14:textId="77777777" w:rsidR="00F7393A" w:rsidRDefault="00F7393A">
            <w:pPr>
              <w:pStyle w:val="TtulosdeAtaseAgenda"/>
              <w:ind w:left="22"/>
              <w:jc w:val="center"/>
              <w:rPr>
                <w:rFonts w:cs="Aptos"/>
                <w:color w:val="auto"/>
                <w:szCs w:val="20"/>
              </w:rPr>
            </w:pPr>
          </w:p>
        </w:tc>
      </w:tr>
      <w:tr w:rsidR="00F7393A" w14:paraId="6E5028D0" w14:textId="77777777" w:rsidTr="00686358">
        <w:trPr>
          <w:trHeight w:hRule="exact" w:val="425"/>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113D0E09" w14:textId="61DF2B02" w:rsidR="00F7393A" w:rsidRDefault="00981BF2">
            <w:pPr>
              <w:pStyle w:val="TtulosdeAtaseAgenda"/>
              <w:ind w:left="22"/>
              <w:jc w:val="center"/>
            </w:pPr>
            <w:r>
              <w:rPr>
                <w:rFonts w:cs="Aptos"/>
                <w:color w:val="auto"/>
                <w:szCs w:val="20"/>
              </w:rPr>
              <w:t>PROCESSO EAF_</w:t>
            </w:r>
            <w:r w:rsidRPr="003366AF">
              <w:rPr>
                <w:rFonts w:cs="Aptos"/>
                <w:color w:val="FFFFFF" w:themeColor="background1"/>
                <w:szCs w:val="20"/>
              </w:rPr>
              <w:t xml:space="preserve"> 26_</w:t>
            </w:r>
            <w:r w:rsidR="003366AF" w:rsidRPr="003366AF">
              <w:rPr>
                <w:rFonts w:cs="Aptos"/>
                <w:color w:val="FFFFFF" w:themeColor="background1"/>
                <w:szCs w:val="20"/>
              </w:rPr>
              <w:t>034</w:t>
            </w:r>
          </w:p>
        </w:tc>
      </w:tr>
      <w:tr w:rsidR="00F7393A" w14:paraId="282F590F" w14:textId="77777777" w:rsidTr="00686358">
        <w:trPr>
          <w:trHeight w:hRule="exact" w:val="78"/>
          <w:jc w:val="center"/>
        </w:trPr>
        <w:tc>
          <w:tcPr>
            <w:tcW w:w="9634" w:type="dxa"/>
            <w:gridSpan w:val="8"/>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143AA096" w14:textId="77777777" w:rsidR="00F7393A" w:rsidRDefault="00F7393A">
            <w:pPr>
              <w:pStyle w:val="TtulosdeAtaseAgenda"/>
              <w:ind w:left="1080"/>
              <w:rPr>
                <w:rFonts w:cs="Aptos"/>
                <w:color w:val="auto"/>
                <w:sz w:val="18"/>
                <w:szCs w:val="18"/>
              </w:rPr>
            </w:pPr>
          </w:p>
        </w:tc>
      </w:tr>
      <w:tr w:rsidR="00F7393A" w14:paraId="1446146A" w14:textId="77777777" w:rsidTr="00686358">
        <w:trPr>
          <w:trHeight w:hRule="exact" w:val="425"/>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3B7861A0" w14:textId="77777777" w:rsidR="00F7393A" w:rsidRDefault="00981BF2">
            <w:pPr>
              <w:pStyle w:val="TtulosdeAtaseAgenda"/>
              <w:numPr>
                <w:ilvl w:val="0"/>
                <w:numId w:val="2"/>
              </w:numPr>
              <w:rPr>
                <w:rFonts w:cs="Aptos"/>
                <w:color w:val="auto"/>
                <w:sz w:val="18"/>
                <w:szCs w:val="18"/>
              </w:rPr>
            </w:pPr>
            <w:r>
              <w:rPr>
                <w:rFonts w:cs="Aptos"/>
                <w:color w:val="auto"/>
                <w:sz w:val="18"/>
                <w:szCs w:val="18"/>
              </w:rPr>
              <w:t>QUALIFICAÇÃO DAS PARTES</w:t>
            </w:r>
          </w:p>
        </w:tc>
      </w:tr>
      <w:tr w:rsidR="00F7393A" w14:paraId="474E40C7" w14:textId="77777777" w:rsidTr="00686358">
        <w:trPr>
          <w:trHeight w:hRule="exact" w:val="423"/>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5F89DF74" w14:textId="77777777" w:rsidR="00F7393A" w:rsidRDefault="00981BF2">
            <w:pPr>
              <w:pStyle w:val="CpiadoCorpo"/>
            </w:pPr>
            <w:r>
              <w:rPr>
                <w:rFonts w:eastAsia="Times New Roman" w:cs="Aptos"/>
                <w:b/>
                <w:spacing w:val="0"/>
                <w:sz w:val="18"/>
                <w:szCs w:val="18"/>
              </w:rPr>
              <w:t>Parte 1:</w:t>
            </w:r>
          </w:p>
        </w:tc>
      </w:tr>
      <w:tr w:rsidR="00F7393A" w14:paraId="57F1135E" w14:textId="77777777" w:rsidTr="00686358">
        <w:trPr>
          <w:trHeight w:hRule="exact" w:val="436"/>
          <w:jc w:val="center"/>
        </w:trPr>
        <w:tc>
          <w:tcPr>
            <w:tcW w:w="5524" w:type="dxa"/>
            <w:gridSpan w:val="5"/>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2017F1C1" w14:textId="77777777" w:rsidR="00F7393A" w:rsidRDefault="00981BF2">
            <w:pPr>
              <w:pStyle w:val="CpiadoCorpo"/>
            </w:pPr>
            <w:r>
              <w:rPr>
                <w:rFonts w:eastAsia="Times New Roman" w:cs="Aptos"/>
                <w:spacing w:val="0"/>
                <w:sz w:val="18"/>
                <w:szCs w:val="18"/>
              </w:rPr>
              <w:t xml:space="preserve">Razão Social: </w:t>
            </w:r>
            <w:r>
              <w:rPr>
                <w:rFonts w:eastAsia="Times New Roman" w:cs="Aptos"/>
                <w:b/>
                <w:spacing w:val="0"/>
                <w:sz w:val="18"/>
                <w:szCs w:val="18"/>
              </w:rPr>
              <w:t xml:space="preserve"> ASSOCIAÇÃO ADMINISTRADORA DA FAIXA DE 3,5 GHz-EAF</w:t>
            </w:r>
          </w:p>
        </w:tc>
        <w:tc>
          <w:tcPr>
            <w:tcW w:w="4110"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51A23C53" w14:textId="77777777" w:rsidR="00F7393A" w:rsidRDefault="00981BF2">
            <w:pPr>
              <w:pStyle w:val="CpiadoCorpo"/>
              <w:rPr>
                <w:rFonts w:eastAsia="Times New Roman" w:cs="Aptos"/>
                <w:spacing w:val="0"/>
                <w:sz w:val="18"/>
                <w:szCs w:val="18"/>
              </w:rPr>
            </w:pPr>
            <w:r>
              <w:rPr>
                <w:rFonts w:eastAsia="Times New Roman" w:cs="Aptos"/>
                <w:spacing w:val="0"/>
                <w:sz w:val="18"/>
                <w:szCs w:val="18"/>
              </w:rPr>
              <w:t>Denominação: CONTRATANTE</w:t>
            </w:r>
          </w:p>
        </w:tc>
      </w:tr>
      <w:tr w:rsidR="00F7393A" w14:paraId="7BFC2276" w14:textId="77777777" w:rsidTr="00C101F4">
        <w:trPr>
          <w:trHeight w:hRule="exact" w:val="433"/>
          <w:jc w:val="center"/>
        </w:trPr>
        <w:tc>
          <w:tcPr>
            <w:tcW w:w="7265" w:type="dxa"/>
            <w:gridSpan w:val="7"/>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5680E778" w14:textId="77777777" w:rsidR="00F7393A" w:rsidRDefault="00981BF2">
            <w:pPr>
              <w:pStyle w:val="CpiadoCorpo"/>
            </w:pPr>
            <w:r>
              <w:rPr>
                <w:rFonts w:eastAsia="Times New Roman" w:cs="Aptos"/>
                <w:spacing w:val="0"/>
                <w:sz w:val="18"/>
                <w:szCs w:val="18"/>
              </w:rPr>
              <w:t xml:space="preserve">Rua Flórida, 1595, </w:t>
            </w:r>
            <w:r>
              <w:rPr>
                <w:rFonts w:cs="Aptos"/>
                <w:sz w:val="18"/>
                <w:szCs w:val="18"/>
                <w:shd w:val="clear" w:color="auto" w:fill="FFFFFF"/>
              </w:rPr>
              <w:t>5º Andar - Cidade Monções</w:t>
            </w:r>
          </w:p>
        </w:tc>
        <w:tc>
          <w:tcPr>
            <w:tcW w:w="2369" w:type="dxa"/>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2A3CDD22" w14:textId="77777777" w:rsidR="00F7393A" w:rsidRDefault="00981BF2">
            <w:pPr>
              <w:pStyle w:val="CpiadoCorpo"/>
            </w:pPr>
            <w:r>
              <w:rPr>
                <w:rFonts w:eastAsia="Times New Roman" w:cs="Aptos"/>
                <w:spacing w:val="0"/>
                <w:sz w:val="18"/>
                <w:szCs w:val="18"/>
              </w:rPr>
              <w:t xml:space="preserve">CEP:  </w:t>
            </w:r>
            <w:r>
              <w:rPr>
                <w:rFonts w:cs="Aptos"/>
                <w:color w:val="333333"/>
                <w:sz w:val="18"/>
                <w:szCs w:val="18"/>
                <w:shd w:val="clear" w:color="auto" w:fill="FFFFFF"/>
              </w:rPr>
              <w:t>04.565-001</w:t>
            </w:r>
          </w:p>
        </w:tc>
      </w:tr>
      <w:tr w:rsidR="00F7393A" w14:paraId="605BB8EE" w14:textId="77777777" w:rsidTr="00C101F4">
        <w:trPr>
          <w:trHeight w:hRule="exact" w:val="284"/>
          <w:jc w:val="center"/>
        </w:trPr>
        <w:tc>
          <w:tcPr>
            <w:tcW w:w="3246"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12C30327" w14:textId="77777777" w:rsidR="00F7393A" w:rsidRDefault="00981BF2">
            <w:pPr>
              <w:pStyle w:val="CpiadoCorpo"/>
              <w:rPr>
                <w:rFonts w:eastAsia="Times New Roman" w:cs="Aptos"/>
                <w:spacing w:val="0"/>
                <w:sz w:val="18"/>
                <w:szCs w:val="18"/>
              </w:rPr>
            </w:pPr>
            <w:r>
              <w:rPr>
                <w:rFonts w:eastAsia="Times New Roman" w:cs="Aptos"/>
                <w:spacing w:val="0"/>
                <w:sz w:val="18"/>
                <w:szCs w:val="18"/>
              </w:rPr>
              <w:t>Cidade: São Paulo</w:t>
            </w:r>
          </w:p>
        </w:tc>
        <w:tc>
          <w:tcPr>
            <w:tcW w:w="2278" w:type="dxa"/>
            <w:gridSpan w:val="2"/>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5E5CB36D" w14:textId="77777777" w:rsidR="00F7393A" w:rsidRDefault="00981BF2">
            <w:pPr>
              <w:pStyle w:val="CpiadoCorpo"/>
              <w:rPr>
                <w:rFonts w:eastAsia="Times New Roman" w:cs="Aptos"/>
                <w:spacing w:val="0"/>
                <w:sz w:val="18"/>
                <w:szCs w:val="18"/>
              </w:rPr>
            </w:pPr>
            <w:r>
              <w:rPr>
                <w:rFonts w:eastAsia="Times New Roman" w:cs="Aptos"/>
                <w:spacing w:val="0"/>
                <w:sz w:val="18"/>
                <w:szCs w:val="18"/>
              </w:rPr>
              <w:t>Estado:  SP</w:t>
            </w:r>
          </w:p>
        </w:tc>
        <w:tc>
          <w:tcPr>
            <w:tcW w:w="4110"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255C48A5" w14:textId="77777777" w:rsidR="00F7393A" w:rsidRDefault="00981BF2">
            <w:pPr>
              <w:pStyle w:val="CpiadoCorpo"/>
            </w:pPr>
            <w:r>
              <w:rPr>
                <w:rFonts w:eastAsia="Times New Roman" w:cs="Aptos"/>
                <w:spacing w:val="0"/>
                <w:sz w:val="18"/>
                <w:szCs w:val="18"/>
              </w:rPr>
              <w:t xml:space="preserve">CNPJ: </w:t>
            </w:r>
            <w:r>
              <w:rPr>
                <w:rFonts w:eastAsia="Times New Roman" w:cs="Aptos"/>
                <w:sz w:val="18"/>
                <w:szCs w:val="18"/>
              </w:rPr>
              <w:t>45.282.870/0001-39</w:t>
            </w:r>
          </w:p>
        </w:tc>
      </w:tr>
      <w:tr w:rsidR="00F7393A" w14:paraId="5B41ED0F" w14:textId="77777777" w:rsidTr="00686358">
        <w:trPr>
          <w:trHeight w:hRule="exact" w:val="414"/>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39D27E3E" w14:textId="77777777" w:rsidR="00F7393A" w:rsidRDefault="00981BF2">
            <w:pPr>
              <w:pStyle w:val="CpiadoCorpo"/>
            </w:pPr>
            <w:r>
              <w:rPr>
                <w:rFonts w:eastAsia="Times New Roman" w:cs="Aptos"/>
                <w:b/>
                <w:spacing w:val="0"/>
                <w:sz w:val="18"/>
                <w:szCs w:val="18"/>
              </w:rPr>
              <w:t>Parte 2:</w:t>
            </w:r>
            <w:r>
              <w:rPr>
                <w:rFonts w:cs="Aptos"/>
                <w:sz w:val="18"/>
                <w:szCs w:val="18"/>
              </w:rPr>
              <w:t xml:space="preserve"> </w:t>
            </w:r>
          </w:p>
        </w:tc>
      </w:tr>
      <w:tr w:rsidR="00F7393A" w14:paraId="472E58E8" w14:textId="77777777" w:rsidTr="00686358">
        <w:trPr>
          <w:trHeight w:hRule="exact" w:val="467"/>
          <w:jc w:val="center"/>
        </w:trPr>
        <w:tc>
          <w:tcPr>
            <w:tcW w:w="5524" w:type="dxa"/>
            <w:gridSpan w:val="5"/>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0B303ECE" w14:textId="7577BB47" w:rsidR="00F7393A" w:rsidRPr="00686358" w:rsidRDefault="00981BF2" w:rsidP="00686358">
            <w:pPr>
              <w:pStyle w:val="CpiadoCorpo"/>
              <w:rPr>
                <w:rFonts w:eastAsia="Times New Roman" w:cs="Aptos"/>
                <w:color w:val="000000"/>
                <w:spacing w:val="0"/>
                <w:sz w:val="18"/>
                <w:szCs w:val="18"/>
              </w:rPr>
            </w:pPr>
            <w:r w:rsidRPr="00686358">
              <w:rPr>
                <w:rFonts w:eastAsia="Times New Roman" w:cs="Aptos"/>
                <w:color w:val="000000"/>
                <w:spacing w:val="0"/>
                <w:sz w:val="18"/>
                <w:szCs w:val="18"/>
              </w:rPr>
              <w:t>Razão Social:</w:t>
            </w:r>
            <w:r w:rsidRPr="00FF7DCE">
              <w:rPr>
                <w:rFonts w:eastAsia="Times New Roman" w:cs="Aptos"/>
                <w:color w:val="EE0000"/>
                <w:spacing w:val="0"/>
                <w:sz w:val="18"/>
                <w:szCs w:val="18"/>
              </w:rPr>
              <w:t xml:space="preserve"> </w:t>
            </w:r>
            <w:r w:rsidR="00FF7DCE" w:rsidRPr="00FF7DCE">
              <w:rPr>
                <w:rFonts w:eastAsia="Times New Roman" w:cs="Aptos"/>
                <w:b/>
                <w:bCs/>
                <w:color w:val="EE0000"/>
                <w:spacing w:val="0"/>
                <w:sz w:val="18"/>
                <w:szCs w:val="18"/>
                <w:highlight w:val="yellow"/>
              </w:rPr>
              <w:t>[COMPLEMENTAR]</w:t>
            </w:r>
          </w:p>
          <w:p w14:paraId="54E61CF5" w14:textId="77777777" w:rsidR="00F7393A" w:rsidRPr="00686358" w:rsidRDefault="00F7393A" w:rsidP="00686358">
            <w:pPr>
              <w:pStyle w:val="CpiadoCorpo"/>
              <w:rPr>
                <w:rFonts w:eastAsia="Times New Roman" w:cs="Aptos"/>
                <w:color w:val="000000"/>
                <w:spacing w:val="0"/>
                <w:sz w:val="18"/>
                <w:szCs w:val="18"/>
              </w:rPr>
            </w:pPr>
          </w:p>
        </w:tc>
        <w:tc>
          <w:tcPr>
            <w:tcW w:w="4110"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1AF1BEB8" w14:textId="77777777" w:rsidR="00F7393A" w:rsidRDefault="00981BF2">
            <w:pPr>
              <w:pStyle w:val="CpiadoCorpo"/>
              <w:rPr>
                <w:rFonts w:eastAsia="Times New Roman" w:cs="Aptos"/>
                <w:color w:val="000000"/>
                <w:spacing w:val="0"/>
                <w:sz w:val="18"/>
                <w:szCs w:val="18"/>
              </w:rPr>
            </w:pPr>
            <w:r>
              <w:rPr>
                <w:rFonts w:eastAsia="Times New Roman" w:cs="Aptos"/>
                <w:color w:val="000000"/>
                <w:spacing w:val="0"/>
                <w:sz w:val="18"/>
                <w:szCs w:val="18"/>
              </w:rPr>
              <w:t>Denominação: CONTRATADA</w:t>
            </w:r>
          </w:p>
        </w:tc>
      </w:tr>
      <w:tr w:rsidR="00F7393A" w14:paraId="4F5F6B44" w14:textId="77777777" w:rsidTr="00C101F4">
        <w:trPr>
          <w:trHeight w:hRule="exact" w:val="400"/>
          <w:jc w:val="center"/>
        </w:trPr>
        <w:tc>
          <w:tcPr>
            <w:tcW w:w="7265" w:type="dxa"/>
            <w:gridSpan w:val="7"/>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5815A1BC" w14:textId="631841DB" w:rsidR="00F7393A" w:rsidRPr="00686358" w:rsidRDefault="00ED6539">
            <w:pPr>
              <w:rPr>
                <w:color w:val="auto"/>
              </w:rPr>
            </w:pPr>
            <w:r>
              <w:rPr>
                <w:rFonts w:eastAsia="Times New Roman" w:cs="Aptos"/>
                <w:sz w:val="18"/>
                <w:szCs w:val="18"/>
              </w:rPr>
              <w:t>Endereço</w:t>
            </w:r>
            <w:proofErr w:type="gramStart"/>
            <w:r>
              <w:rPr>
                <w:rFonts w:eastAsia="Times New Roman" w:cs="Aptos"/>
                <w:sz w:val="18"/>
                <w:szCs w:val="18"/>
              </w:rPr>
              <w:t xml:space="preserve">: </w:t>
            </w:r>
            <w:r w:rsidRPr="00FF7DCE">
              <w:rPr>
                <w:rFonts w:eastAsia="Times New Roman" w:cs="Aptos"/>
                <w:b/>
                <w:bCs/>
                <w:color w:val="EE0000"/>
                <w:sz w:val="18"/>
                <w:szCs w:val="18"/>
                <w:highlight w:val="yellow"/>
              </w:rPr>
              <w:t xml:space="preserve"> [</w:t>
            </w:r>
            <w:proofErr w:type="gramEnd"/>
            <w:r w:rsidRPr="00FF7DCE">
              <w:rPr>
                <w:rFonts w:eastAsia="Times New Roman" w:cs="Aptos"/>
                <w:b/>
                <w:bCs/>
                <w:color w:val="EE0000"/>
                <w:sz w:val="18"/>
                <w:szCs w:val="18"/>
                <w:highlight w:val="yellow"/>
              </w:rPr>
              <w:t>COMPLEMENTAR]</w:t>
            </w:r>
          </w:p>
        </w:tc>
        <w:tc>
          <w:tcPr>
            <w:tcW w:w="2369" w:type="dxa"/>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50EA80E3" w14:textId="25D5390E" w:rsidR="00F7393A" w:rsidRPr="00686358" w:rsidRDefault="00981BF2">
            <w:pPr>
              <w:pStyle w:val="CpiadoCorpo"/>
            </w:pPr>
            <w:r w:rsidRPr="00686358">
              <w:rPr>
                <w:rFonts w:eastAsia="Times New Roman" w:cs="Aptos"/>
                <w:spacing w:val="0"/>
                <w:sz w:val="18"/>
                <w:szCs w:val="18"/>
              </w:rPr>
              <w:t>CEP</w:t>
            </w:r>
            <w:proofErr w:type="gramStart"/>
            <w:r w:rsidRPr="00686358">
              <w:rPr>
                <w:rFonts w:eastAsia="Times New Roman" w:cs="Aptos"/>
                <w:spacing w:val="0"/>
                <w:sz w:val="18"/>
                <w:szCs w:val="18"/>
              </w:rPr>
              <w:t xml:space="preserve">: </w:t>
            </w:r>
            <w:r w:rsidRPr="00686358">
              <w:rPr>
                <w:rFonts w:cs="Aptos"/>
                <w:sz w:val="18"/>
                <w:szCs w:val="18"/>
                <w:shd w:val="clear" w:color="auto" w:fill="FFFFFF"/>
              </w:rPr>
              <w:t xml:space="preserve"> </w:t>
            </w:r>
            <w:r w:rsidR="00FF7DCE" w:rsidRPr="00FF7DCE">
              <w:rPr>
                <w:rFonts w:eastAsia="Times New Roman" w:cs="Aptos"/>
                <w:b/>
                <w:bCs/>
                <w:color w:val="EE0000"/>
                <w:spacing w:val="0"/>
                <w:sz w:val="18"/>
                <w:szCs w:val="18"/>
                <w:highlight w:val="yellow"/>
              </w:rPr>
              <w:t>[</w:t>
            </w:r>
            <w:proofErr w:type="gramEnd"/>
            <w:r w:rsidR="00FF7DCE" w:rsidRPr="00FF7DCE">
              <w:rPr>
                <w:rFonts w:eastAsia="Times New Roman" w:cs="Aptos"/>
                <w:b/>
                <w:bCs/>
                <w:color w:val="EE0000"/>
                <w:spacing w:val="0"/>
                <w:sz w:val="18"/>
                <w:szCs w:val="18"/>
                <w:highlight w:val="yellow"/>
              </w:rPr>
              <w:t>COMPLEMENTAR]</w:t>
            </w:r>
          </w:p>
        </w:tc>
      </w:tr>
      <w:tr w:rsidR="00F7393A" w14:paraId="0793394B" w14:textId="77777777" w:rsidTr="00686358">
        <w:trPr>
          <w:trHeight w:hRule="exact" w:val="435"/>
          <w:jc w:val="center"/>
        </w:trPr>
        <w:tc>
          <w:tcPr>
            <w:tcW w:w="3246"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1AA2F1A3" w14:textId="6B934AD0" w:rsidR="00F7393A" w:rsidRPr="00686358" w:rsidRDefault="00981BF2">
            <w:pPr>
              <w:pStyle w:val="CpiadoCorpo"/>
            </w:pPr>
            <w:r w:rsidRPr="00686358">
              <w:rPr>
                <w:rFonts w:eastAsia="Times New Roman" w:cs="Aptos"/>
                <w:spacing w:val="0"/>
                <w:sz w:val="18"/>
                <w:szCs w:val="18"/>
              </w:rPr>
              <w:t>Cidade</w:t>
            </w:r>
            <w:proofErr w:type="gramStart"/>
            <w:r w:rsidRPr="00686358">
              <w:rPr>
                <w:rFonts w:eastAsia="Times New Roman" w:cs="Aptos"/>
                <w:spacing w:val="0"/>
                <w:sz w:val="18"/>
                <w:szCs w:val="18"/>
              </w:rPr>
              <w:t xml:space="preserve">:  </w:t>
            </w:r>
            <w:r w:rsidR="00FF7DCE" w:rsidRPr="00FF7DCE">
              <w:rPr>
                <w:rFonts w:eastAsia="Times New Roman" w:cs="Aptos"/>
                <w:b/>
                <w:bCs/>
                <w:color w:val="EE0000"/>
                <w:spacing w:val="0"/>
                <w:sz w:val="18"/>
                <w:szCs w:val="18"/>
                <w:highlight w:val="yellow"/>
              </w:rPr>
              <w:t>[</w:t>
            </w:r>
            <w:proofErr w:type="gramEnd"/>
            <w:r w:rsidR="00FF7DCE" w:rsidRPr="00FF7DCE">
              <w:rPr>
                <w:rFonts w:eastAsia="Times New Roman" w:cs="Aptos"/>
                <w:b/>
                <w:bCs/>
                <w:color w:val="EE0000"/>
                <w:spacing w:val="0"/>
                <w:sz w:val="18"/>
                <w:szCs w:val="18"/>
                <w:highlight w:val="yellow"/>
              </w:rPr>
              <w:t>COMPLEMENTAR]</w:t>
            </w:r>
            <w:r w:rsidRPr="00686358">
              <w:rPr>
                <w:rFonts w:eastAsia="Times New Roman" w:cs="Aptos"/>
                <w:spacing w:val="0"/>
                <w:sz w:val="18"/>
                <w:szCs w:val="18"/>
              </w:rPr>
              <w:t xml:space="preserve"> </w:t>
            </w:r>
          </w:p>
        </w:tc>
        <w:tc>
          <w:tcPr>
            <w:tcW w:w="2278" w:type="dxa"/>
            <w:gridSpan w:val="2"/>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781CBD33" w14:textId="461F6500" w:rsidR="00F7393A" w:rsidRPr="00686358" w:rsidRDefault="00981BF2">
            <w:pPr>
              <w:pStyle w:val="CpiadoCorpo"/>
            </w:pPr>
            <w:r w:rsidRPr="00686358">
              <w:rPr>
                <w:rFonts w:eastAsia="Times New Roman" w:cs="Aptos"/>
                <w:spacing w:val="0"/>
                <w:sz w:val="18"/>
                <w:szCs w:val="18"/>
              </w:rPr>
              <w:t xml:space="preserve">Estado: </w:t>
            </w:r>
            <w:r w:rsidR="00FF7DCE" w:rsidRPr="00FF7DCE">
              <w:rPr>
                <w:rFonts w:eastAsia="Times New Roman" w:cs="Aptos"/>
                <w:b/>
                <w:bCs/>
                <w:color w:val="EE0000"/>
                <w:spacing w:val="0"/>
                <w:sz w:val="18"/>
                <w:szCs w:val="18"/>
                <w:highlight w:val="yellow"/>
              </w:rPr>
              <w:t>[COMPLEMENTAR]</w:t>
            </w:r>
          </w:p>
        </w:tc>
        <w:tc>
          <w:tcPr>
            <w:tcW w:w="4110" w:type="dxa"/>
            <w:gridSpan w:val="3"/>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01933635" w14:textId="4CCFAEDE" w:rsidR="00F7393A" w:rsidRPr="00686358" w:rsidRDefault="00981BF2">
            <w:pPr>
              <w:rPr>
                <w:color w:val="auto"/>
              </w:rPr>
            </w:pPr>
            <w:r w:rsidRPr="00686358">
              <w:rPr>
                <w:rFonts w:ascii="Aptos" w:eastAsia="Times New Roman" w:hAnsi="Aptos" w:cs="Aptos"/>
                <w:color w:val="auto"/>
                <w:sz w:val="18"/>
                <w:szCs w:val="18"/>
              </w:rPr>
              <w:t xml:space="preserve">CNPJ: </w:t>
            </w:r>
            <w:r w:rsidR="00FF7DCE" w:rsidRPr="00FF7DCE">
              <w:rPr>
                <w:rFonts w:eastAsia="Times New Roman" w:cs="Aptos"/>
                <w:b/>
                <w:bCs/>
                <w:color w:val="EE0000"/>
                <w:sz w:val="18"/>
                <w:szCs w:val="18"/>
                <w:highlight w:val="yellow"/>
              </w:rPr>
              <w:t>[COMPLEMENTAR]</w:t>
            </w:r>
          </w:p>
        </w:tc>
      </w:tr>
      <w:tr w:rsidR="00F7393A" w14:paraId="2A94EDFA" w14:textId="77777777" w:rsidTr="00686358">
        <w:trPr>
          <w:trHeight w:hRule="exact" w:val="422"/>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3609A1E7" w14:textId="77777777" w:rsidR="00F7393A" w:rsidRDefault="00981BF2">
            <w:pPr>
              <w:pStyle w:val="TtulosdeAtaseAgenda"/>
              <w:numPr>
                <w:ilvl w:val="0"/>
                <w:numId w:val="2"/>
              </w:numPr>
              <w:rPr>
                <w:rFonts w:cs="Aptos"/>
                <w:color w:val="auto"/>
                <w:sz w:val="18"/>
                <w:szCs w:val="18"/>
              </w:rPr>
            </w:pPr>
            <w:r>
              <w:rPr>
                <w:rFonts w:cs="Aptos"/>
                <w:color w:val="auto"/>
                <w:sz w:val="18"/>
                <w:szCs w:val="18"/>
              </w:rPr>
              <w:t>ESCOPO</w:t>
            </w:r>
          </w:p>
        </w:tc>
      </w:tr>
      <w:tr w:rsidR="00F7393A" w14:paraId="65743449" w14:textId="77777777" w:rsidTr="00C101F4">
        <w:trPr>
          <w:trHeight w:hRule="exact" w:val="3819"/>
          <w:jc w:val="center"/>
        </w:trPr>
        <w:tc>
          <w:tcPr>
            <w:tcW w:w="9634" w:type="dxa"/>
            <w:gridSpan w:val="8"/>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2E7A63E4" w14:textId="532FBCE6" w:rsidR="00F7393A" w:rsidRDefault="00981BF2" w:rsidP="00F14224">
            <w:pPr>
              <w:spacing w:line="360" w:lineRule="auto"/>
              <w:jc w:val="both"/>
            </w:pPr>
            <w:r>
              <w:rPr>
                <w:rFonts w:ascii="Aptos" w:hAnsi="Aptos" w:cs="Aptos"/>
                <w:color w:val="auto"/>
                <w:sz w:val="18"/>
                <w:szCs w:val="18"/>
              </w:rPr>
              <w:t xml:space="preserve">Objeto: </w:t>
            </w:r>
            <w:r w:rsidR="00BF35F4">
              <w:rPr>
                <w:rFonts w:ascii="Aptos" w:hAnsi="Aptos" w:cs="Aptos"/>
                <w:color w:val="auto"/>
                <w:sz w:val="18"/>
                <w:szCs w:val="18"/>
              </w:rPr>
              <w:t>C</w:t>
            </w:r>
            <w:r>
              <w:rPr>
                <w:rFonts w:ascii="Aptos" w:hAnsi="Aptos" w:cs="Aptos"/>
                <w:color w:val="auto"/>
                <w:sz w:val="18"/>
                <w:szCs w:val="18"/>
              </w:rPr>
              <w:t xml:space="preserve">onstitui objeto </w:t>
            </w:r>
            <w:r w:rsidR="00F758FE">
              <w:rPr>
                <w:rFonts w:ascii="Aptos" w:hAnsi="Aptos" w:cs="Aptos"/>
                <w:color w:val="auto"/>
                <w:sz w:val="18"/>
                <w:szCs w:val="18"/>
              </w:rPr>
              <w:t xml:space="preserve">do </w:t>
            </w:r>
            <w:r>
              <w:rPr>
                <w:rFonts w:ascii="Aptos" w:hAnsi="Aptos" w:cs="Aptos"/>
                <w:color w:val="auto"/>
                <w:sz w:val="18"/>
                <w:szCs w:val="18"/>
              </w:rPr>
              <w:t>presente contrato a prestação de serviços técnicos especializados no âmbito do licenciamento ambiental do empreendimento “Infovia 05 (</w:t>
            </w:r>
            <w:r w:rsidR="00CB3724">
              <w:rPr>
                <w:rFonts w:ascii="Aptos" w:hAnsi="Aptos" w:cs="Aptos"/>
                <w:color w:val="auto"/>
                <w:sz w:val="18"/>
                <w:szCs w:val="18"/>
              </w:rPr>
              <w:t>Terrestre</w:t>
            </w:r>
            <w:r>
              <w:rPr>
                <w:rFonts w:ascii="Aptos" w:hAnsi="Aptos" w:cs="Aptos"/>
                <w:color w:val="auto"/>
                <w:sz w:val="18"/>
                <w:szCs w:val="18"/>
              </w:rPr>
              <w:t xml:space="preserve">)”, </w:t>
            </w:r>
            <w:r w:rsidR="00B42B52" w:rsidRPr="00370EC3">
              <w:rPr>
                <w:rFonts w:ascii="Aptos" w:hAnsi="Aptos" w:cs="Aptos"/>
                <w:color w:val="auto"/>
                <w:sz w:val="18"/>
                <w:szCs w:val="18"/>
              </w:rPr>
              <w:t>localizado entre os municípios de Porto Velho/RO e Humaitá/AM, ao longo das rodovias BR-319 e BR-230</w:t>
            </w:r>
            <w:r w:rsidR="00B42B52">
              <w:rPr>
                <w:rFonts w:ascii="Aptos" w:hAnsi="Aptos" w:cs="Aptos"/>
                <w:color w:val="auto"/>
                <w:sz w:val="18"/>
                <w:szCs w:val="18"/>
              </w:rPr>
              <w:t xml:space="preserve">, </w:t>
            </w:r>
            <w:r>
              <w:rPr>
                <w:rFonts w:ascii="Aptos" w:hAnsi="Aptos" w:cs="Aptos"/>
                <w:color w:val="auto"/>
                <w:sz w:val="18"/>
                <w:szCs w:val="18"/>
              </w:rPr>
              <w:t xml:space="preserve">visando </w:t>
            </w:r>
            <w:r w:rsidR="00370EC3" w:rsidRPr="00370EC3">
              <w:rPr>
                <w:rFonts w:ascii="Aptos" w:hAnsi="Aptos" w:cs="Aptos"/>
                <w:color w:val="auto"/>
                <w:sz w:val="18"/>
                <w:szCs w:val="18"/>
              </w:rPr>
              <w:t xml:space="preserve">a </w:t>
            </w:r>
            <w:r w:rsidR="00111547">
              <w:rPr>
                <w:rFonts w:ascii="Aptos" w:hAnsi="Aptos" w:cs="Aptos"/>
                <w:color w:val="auto"/>
                <w:sz w:val="18"/>
                <w:szCs w:val="18"/>
              </w:rPr>
              <w:t>obtenção da Licença Prévia, da Licença de Instalação e da Licença de Operação</w:t>
            </w:r>
            <w:r w:rsidR="00111547" w:rsidRPr="00370EC3">
              <w:rPr>
                <w:rFonts w:ascii="Aptos" w:hAnsi="Aptos" w:cs="Aptos"/>
                <w:color w:val="auto"/>
                <w:sz w:val="18"/>
                <w:szCs w:val="18"/>
              </w:rPr>
              <w:t xml:space="preserve"> </w:t>
            </w:r>
            <w:r w:rsidR="00111547">
              <w:rPr>
                <w:rFonts w:ascii="Aptos" w:hAnsi="Aptos" w:cs="Aptos"/>
                <w:color w:val="auto"/>
                <w:sz w:val="18"/>
                <w:szCs w:val="18"/>
              </w:rPr>
              <w:t xml:space="preserve">perante </w:t>
            </w:r>
            <w:r w:rsidR="00370EC3" w:rsidRPr="00370EC3">
              <w:rPr>
                <w:rFonts w:ascii="Aptos" w:hAnsi="Aptos" w:cs="Aptos"/>
                <w:color w:val="auto"/>
                <w:sz w:val="18"/>
                <w:szCs w:val="18"/>
              </w:rPr>
              <w:t xml:space="preserve">o Instituto Brasileiro do Meio Ambiente e dos Recursos Naturais Renováveis – IBAMA, </w:t>
            </w:r>
            <w:r w:rsidR="00F14224">
              <w:rPr>
                <w:rFonts w:ascii="Aptos" w:hAnsi="Aptos" w:cs="Aptos"/>
                <w:color w:val="auto"/>
                <w:sz w:val="18"/>
                <w:szCs w:val="18"/>
              </w:rPr>
              <w:t>incluindo ainda o</w:t>
            </w:r>
            <w:r w:rsidR="00370EC3" w:rsidRPr="00370EC3">
              <w:rPr>
                <w:rFonts w:ascii="Aptos" w:hAnsi="Aptos" w:cs="Aptos"/>
                <w:color w:val="auto"/>
                <w:sz w:val="18"/>
                <w:szCs w:val="18"/>
              </w:rPr>
              <w:t xml:space="preserve"> atendimento às exigências dos órgãos intervenientes no âmbito d</w:t>
            </w:r>
            <w:r w:rsidR="00B42B52">
              <w:rPr>
                <w:rFonts w:ascii="Aptos" w:hAnsi="Aptos" w:cs="Aptos"/>
                <w:color w:val="auto"/>
                <w:sz w:val="18"/>
                <w:szCs w:val="18"/>
              </w:rPr>
              <w:t>e referido</w:t>
            </w:r>
            <w:r w:rsidR="00370EC3" w:rsidRPr="00370EC3">
              <w:rPr>
                <w:rFonts w:ascii="Aptos" w:hAnsi="Aptos" w:cs="Aptos"/>
                <w:color w:val="auto"/>
                <w:sz w:val="18"/>
                <w:szCs w:val="18"/>
              </w:rPr>
              <w:t xml:space="preserve"> processo de Licenciamento Ambiental</w:t>
            </w:r>
            <w:r w:rsidR="00823D5D">
              <w:rPr>
                <w:rFonts w:ascii="Aptos" w:hAnsi="Aptos" w:cs="Aptos"/>
                <w:color w:val="auto"/>
                <w:sz w:val="18"/>
                <w:szCs w:val="18"/>
              </w:rPr>
              <w:t>.</w:t>
            </w:r>
            <w:r w:rsidR="00F14224">
              <w:rPr>
                <w:rFonts w:ascii="Aptos" w:hAnsi="Aptos" w:cs="Aptos"/>
                <w:color w:val="auto"/>
                <w:sz w:val="18"/>
                <w:szCs w:val="18"/>
              </w:rPr>
              <w:t xml:space="preserve"> Para tanto, a prestação de serviços compreenderá</w:t>
            </w:r>
            <w:r>
              <w:rPr>
                <w:rFonts w:ascii="Aptos" w:hAnsi="Aptos" w:cs="Aptos"/>
                <w:color w:val="auto"/>
                <w:sz w:val="18"/>
                <w:szCs w:val="18"/>
              </w:rPr>
              <w:t>, sem limitação: (i) levantamento, coleta e sistematização de dados e informações primárias e/ou secundárias; (</w:t>
            </w:r>
            <w:proofErr w:type="spellStart"/>
            <w:r>
              <w:rPr>
                <w:rFonts w:ascii="Aptos" w:hAnsi="Aptos" w:cs="Aptos"/>
                <w:color w:val="auto"/>
                <w:sz w:val="18"/>
                <w:szCs w:val="18"/>
              </w:rPr>
              <w:t>ii</w:t>
            </w:r>
            <w:proofErr w:type="spellEnd"/>
            <w:r>
              <w:rPr>
                <w:rFonts w:ascii="Aptos" w:hAnsi="Aptos" w:cs="Aptos"/>
                <w:color w:val="auto"/>
                <w:sz w:val="18"/>
                <w:szCs w:val="18"/>
              </w:rPr>
              <w:t>) análise de informações técnicas, institucionais e normativas aplicáveis; (</w:t>
            </w:r>
            <w:proofErr w:type="spellStart"/>
            <w:r>
              <w:rPr>
                <w:rFonts w:ascii="Aptos" w:hAnsi="Aptos" w:cs="Aptos"/>
                <w:color w:val="auto"/>
                <w:sz w:val="18"/>
                <w:szCs w:val="18"/>
              </w:rPr>
              <w:t>iii</w:t>
            </w:r>
            <w:proofErr w:type="spellEnd"/>
            <w:r>
              <w:rPr>
                <w:rFonts w:ascii="Aptos" w:hAnsi="Aptos" w:cs="Aptos"/>
                <w:color w:val="auto"/>
                <w:sz w:val="18"/>
                <w:szCs w:val="18"/>
              </w:rPr>
              <w:t>) elaboração de estudos técnicos, relatórios e documentos exigidos no âmbito do processo de licenciamento; (</w:t>
            </w:r>
            <w:proofErr w:type="spellStart"/>
            <w:r>
              <w:rPr>
                <w:rFonts w:ascii="Aptos" w:hAnsi="Aptos" w:cs="Aptos"/>
                <w:color w:val="auto"/>
                <w:sz w:val="18"/>
                <w:szCs w:val="18"/>
              </w:rPr>
              <w:t>iv</w:t>
            </w:r>
            <w:proofErr w:type="spellEnd"/>
            <w:r>
              <w:rPr>
                <w:rFonts w:ascii="Aptos" w:hAnsi="Aptos" w:cs="Aptos"/>
                <w:color w:val="auto"/>
                <w:sz w:val="18"/>
                <w:szCs w:val="18"/>
              </w:rPr>
              <w:t>) submissão, acompanhamento e atendimento de exigências junto aos órgãos competentes; e (v) apoio técnico contínuo a todas as revisões, correções e complementações determinadas pelo I</w:t>
            </w:r>
            <w:r w:rsidR="00FA14F8">
              <w:rPr>
                <w:rFonts w:ascii="Aptos" w:hAnsi="Aptos" w:cs="Aptos"/>
                <w:color w:val="auto"/>
                <w:sz w:val="18"/>
                <w:szCs w:val="18"/>
              </w:rPr>
              <w:t>BAMA</w:t>
            </w:r>
            <w:r>
              <w:rPr>
                <w:rFonts w:ascii="Aptos" w:hAnsi="Aptos" w:cs="Aptos"/>
                <w:color w:val="auto"/>
                <w:sz w:val="18"/>
                <w:szCs w:val="18"/>
              </w:rPr>
              <w:t xml:space="preserve"> até a obtenção </w:t>
            </w:r>
            <w:r w:rsidR="00FA14F8">
              <w:rPr>
                <w:rFonts w:ascii="Aptos" w:hAnsi="Aptos" w:cs="Aptos"/>
                <w:color w:val="auto"/>
                <w:sz w:val="18"/>
                <w:szCs w:val="18"/>
              </w:rPr>
              <w:t>do Licenciamento Ambiental</w:t>
            </w:r>
            <w:r>
              <w:rPr>
                <w:rFonts w:ascii="Aptos" w:hAnsi="Aptos" w:cs="Aptos"/>
                <w:color w:val="auto"/>
                <w:sz w:val="18"/>
                <w:szCs w:val="18"/>
              </w:rPr>
              <w:t>; tudo conforme escopo, descrição e prazos definidos na respectiva RFP (Anexo I), que integra o presente instrumento para todos os fins.</w:t>
            </w:r>
          </w:p>
          <w:p w14:paraId="2856F407" w14:textId="77777777" w:rsidR="00F7393A" w:rsidRDefault="00F7393A">
            <w:pPr>
              <w:spacing w:line="360" w:lineRule="auto"/>
              <w:jc w:val="both"/>
              <w:rPr>
                <w:rFonts w:ascii="Aptos" w:hAnsi="Aptos" w:cs="Aptos"/>
                <w:color w:val="auto"/>
                <w:sz w:val="18"/>
                <w:szCs w:val="18"/>
              </w:rPr>
            </w:pPr>
          </w:p>
          <w:p w14:paraId="2ADC6DFC" w14:textId="77777777" w:rsidR="00F7393A" w:rsidRDefault="00F7393A">
            <w:pPr>
              <w:spacing w:line="360" w:lineRule="auto"/>
              <w:jc w:val="both"/>
              <w:rPr>
                <w:rFonts w:cs="Aptos"/>
                <w:color w:val="auto"/>
                <w:sz w:val="18"/>
                <w:szCs w:val="18"/>
              </w:rPr>
            </w:pPr>
          </w:p>
        </w:tc>
      </w:tr>
      <w:tr w:rsidR="00F7393A" w14:paraId="3D63C2AB" w14:textId="77777777" w:rsidTr="00FA14F8">
        <w:trPr>
          <w:trHeight w:hRule="exact" w:val="436"/>
          <w:jc w:val="center"/>
        </w:trPr>
        <w:tc>
          <w:tcPr>
            <w:tcW w:w="9634" w:type="dxa"/>
            <w:gridSpan w:val="8"/>
            <w:tcBorders>
              <w:top w:val="single" w:sz="4" w:space="0" w:color="E8E8E8"/>
              <w:left w:val="single" w:sz="4" w:space="0" w:color="E8E8E8"/>
              <w:bottom w:val="single" w:sz="4" w:space="0" w:color="E8E8E8"/>
              <w:right w:val="single" w:sz="4" w:space="0" w:color="E8E8E8"/>
            </w:tcBorders>
            <w:tcMar>
              <w:top w:w="0" w:type="dxa"/>
              <w:left w:w="115" w:type="dxa"/>
              <w:bottom w:w="0" w:type="dxa"/>
              <w:right w:w="115" w:type="dxa"/>
            </w:tcMar>
            <w:vAlign w:val="center"/>
          </w:tcPr>
          <w:p w14:paraId="3606C942" w14:textId="77777777" w:rsidR="00F7393A" w:rsidRDefault="00981BF2">
            <w:pPr>
              <w:pStyle w:val="CpiadoCorpo"/>
            </w:pPr>
            <w:r>
              <w:rPr>
                <w:rFonts w:eastAsia="Times New Roman" w:cs="Aptos"/>
                <w:spacing w:val="0"/>
                <w:sz w:val="18"/>
                <w:szCs w:val="18"/>
              </w:rPr>
              <w:t>Local(</w:t>
            </w:r>
            <w:proofErr w:type="spellStart"/>
            <w:r>
              <w:rPr>
                <w:rFonts w:eastAsia="Times New Roman" w:cs="Aptos"/>
                <w:spacing w:val="0"/>
                <w:sz w:val="18"/>
                <w:szCs w:val="18"/>
              </w:rPr>
              <w:t>is</w:t>
            </w:r>
            <w:proofErr w:type="spellEnd"/>
            <w:r>
              <w:rPr>
                <w:rFonts w:eastAsia="Times New Roman" w:cs="Aptos"/>
                <w:spacing w:val="0"/>
                <w:sz w:val="18"/>
                <w:szCs w:val="18"/>
              </w:rPr>
              <w:t>) da prestação dos Serviços:  Amazonas e Rondônia, conforme descrito na RFP.</w:t>
            </w:r>
          </w:p>
        </w:tc>
      </w:tr>
      <w:tr w:rsidR="00F7393A" w14:paraId="425EFC31" w14:textId="77777777" w:rsidTr="00686358">
        <w:trPr>
          <w:trHeight w:hRule="exact" w:val="350"/>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372FDDDB" w14:textId="77777777" w:rsidR="00F7393A" w:rsidRDefault="00981BF2">
            <w:pPr>
              <w:pStyle w:val="TtulosdeAtaseAgenda"/>
              <w:numPr>
                <w:ilvl w:val="0"/>
                <w:numId w:val="2"/>
              </w:numPr>
              <w:rPr>
                <w:rFonts w:cs="Aptos"/>
                <w:color w:val="auto"/>
                <w:sz w:val="18"/>
                <w:szCs w:val="18"/>
              </w:rPr>
            </w:pPr>
            <w:r>
              <w:rPr>
                <w:rFonts w:cs="Aptos"/>
                <w:color w:val="auto"/>
                <w:sz w:val="18"/>
                <w:szCs w:val="18"/>
              </w:rPr>
              <w:t>PREÇO E PAGAMENTO</w:t>
            </w:r>
          </w:p>
        </w:tc>
      </w:tr>
      <w:tr w:rsidR="00F7393A" w14:paraId="012EC36C" w14:textId="77777777" w:rsidTr="00124C5C">
        <w:trPr>
          <w:trHeight w:hRule="exact" w:val="483"/>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2083F3DA" w14:textId="718BB935" w:rsidR="00F7393A" w:rsidRDefault="00981BF2" w:rsidP="00686358">
            <w:pPr>
              <w:rPr>
                <w:rFonts w:cs="Aptos"/>
                <w:b/>
                <w:color w:val="auto"/>
                <w:sz w:val="18"/>
                <w:szCs w:val="18"/>
              </w:rPr>
            </w:pPr>
            <w:r w:rsidRPr="00686358">
              <w:rPr>
                <w:rFonts w:ascii="Aptos" w:eastAsia="Aptos" w:hAnsi="Aptos" w:cs="Aptos"/>
                <w:color w:val="auto"/>
                <w:spacing w:val="8"/>
                <w:sz w:val="18"/>
                <w:szCs w:val="18"/>
              </w:rPr>
              <w:t>Valor Total aprovado anual:</w:t>
            </w:r>
            <w:r w:rsidRPr="00686358">
              <w:rPr>
                <w:rFonts w:ascii="Aptos" w:eastAsia="Aptos" w:hAnsi="Aptos" w:cs="Aptos"/>
                <w:b/>
                <w:bCs/>
                <w:color w:val="auto"/>
                <w:spacing w:val="8"/>
                <w:sz w:val="18"/>
                <w:szCs w:val="18"/>
              </w:rPr>
              <w:t> </w:t>
            </w:r>
            <w:r w:rsidR="00FF7DCE" w:rsidRPr="00FF7DCE">
              <w:rPr>
                <w:rFonts w:eastAsia="Times New Roman" w:cs="Aptos"/>
                <w:b/>
                <w:bCs/>
                <w:color w:val="EE0000"/>
                <w:sz w:val="18"/>
                <w:szCs w:val="18"/>
                <w:highlight w:val="yellow"/>
              </w:rPr>
              <w:t>[COMPLEMENTAR]</w:t>
            </w:r>
          </w:p>
        </w:tc>
      </w:tr>
      <w:tr w:rsidR="00F7393A" w14:paraId="1B0F1A43" w14:textId="77777777" w:rsidTr="00840A12">
        <w:trPr>
          <w:trHeight w:hRule="exact" w:val="1465"/>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tcPr>
          <w:p w14:paraId="5AA88F58" w14:textId="77777777" w:rsidR="00686358" w:rsidRDefault="00686358">
            <w:pPr>
              <w:pStyle w:val="CpiadoCorpo"/>
              <w:rPr>
                <w:rFonts w:cs="Aptos"/>
                <w:sz w:val="18"/>
                <w:szCs w:val="18"/>
              </w:rPr>
            </w:pPr>
          </w:p>
          <w:p w14:paraId="50BA6DB2" w14:textId="36EA6F19" w:rsidR="00F7393A" w:rsidRDefault="00981BF2" w:rsidP="00FF7DCE">
            <w:pPr>
              <w:pStyle w:val="CpiadoCorpo"/>
            </w:pPr>
            <w:r w:rsidRPr="00CE77F5">
              <w:rPr>
                <w:rFonts w:cs="Aptos"/>
                <w:sz w:val="18"/>
                <w:szCs w:val="18"/>
                <w:u w:val="single"/>
              </w:rPr>
              <w:t>Forma de pagamento</w:t>
            </w:r>
            <w:r>
              <w:rPr>
                <w:rFonts w:cs="Aptos"/>
                <w:sz w:val="18"/>
                <w:szCs w:val="18"/>
              </w:rPr>
              <w:t xml:space="preserve">: </w:t>
            </w:r>
            <w:r>
              <w:rPr>
                <w:sz w:val="18"/>
                <w:szCs w:val="18"/>
              </w:rPr>
              <w:t xml:space="preserve">Os pagamentos serão realizados nos percentuais aplicáveis por fase, com base nas entregas dos serviços e/ou obtenção das licenças pleiteadas, nos termos da </w:t>
            </w:r>
            <w:r w:rsidR="00BD3FA9">
              <w:rPr>
                <w:sz w:val="18"/>
                <w:szCs w:val="18"/>
              </w:rPr>
              <w:t>T</w:t>
            </w:r>
            <w:r>
              <w:rPr>
                <w:sz w:val="18"/>
                <w:szCs w:val="18"/>
              </w:rPr>
              <w:t xml:space="preserve">abela </w:t>
            </w:r>
            <w:r w:rsidR="00BD3FA9">
              <w:rPr>
                <w:sz w:val="18"/>
                <w:szCs w:val="18"/>
              </w:rPr>
              <w:t>3 prevista na RFP – Anexo I</w:t>
            </w:r>
            <w:r>
              <w:rPr>
                <w:sz w:val="18"/>
                <w:szCs w:val="18"/>
              </w:rPr>
              <w:t>, e mediante a emissão do respectivo termo de aceite</w:t>
            </w:r>
            <w:r w:rsidR="00BD3FA9">
              <w:rPr>
                <w:sz w:val="18"/>
                <w:szCs w:val="18"/>
              </w:rPr>
              <w:t>,</w:t>
            </w:r>
            <w:r>
              <w:rPr>
                <w:sz w:val="18"/>
                <w:szCs w:val="18"/>
              </w:rPr>
              <w:t xml:space="preserve"> quando aplicável</w:t>
            </w:r>
            <w:r w:rsidR="00124C5C">
              <w:rPr>
                <w:sz w:val="18"/>
                <w:szCs w:val="18"/>
              </w:rPr>
              <w:t>.</w:t>
            </w:r>
          </w:p>
        </w:tc>
      </w:tr>
      <w:tr w:rsidR="00F7393A" w14:paraId="1DF491D1" w14:textId="77777777" w:rsidTr="00962ED9">
        <w:trPr>
          <w:trHeight w:hRule="exact" w:val="1274"/>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2D6F3297" w14:textId="77AE88C1" w:rsidR="00F7393A" w:rsidRDefault="00981BF2">
            <w:pPr>
              <w:pStyle w:val="CpiadoCorpo"/>
              <w:jc w:val="both"/>
            </w:pPr>
            <w:r w:rsidRPr="00CE77F5">
              <w:rPr>
                <w:rFonts w:eastAsia="Times New Roman" w:cs="Aptos"/>
                <w:spacing w:val="0"/>
                <w:sz w:val="18"/>
                <w:szCs w:val="18"/>
                <w:u w:val="single"/>
              </w:rPr>
              <w:lastRenderedPageBreak/>
              <w:t>Prazo de entrega da nota fiscal/fatura pela Contratada à Contratante</w:t>
            </w:r>
            <w:r>
              <w:rPr>
                <w:rFonts w:eastAsia="Times New Roman" w:cs="Aptos"/>
                <w:spacing w:val="0"/>
                <w:sz w:val="18"/>
                <w:szCs w:val="18"/>
              </w:rPr>
              <w:t xml:space="preserve">: </w:t>
            </w:r>
            <w:r>
              <w:rPr>
                <w:rFonts w:ascii="Arial" w:eastAsia="Arial" w:hAnsi="Arial" w:cs="Arial"/>
                <w:spacing w:val="0"/>
                <w:sz w:val="22"/>
              </w:rPr>
              <w:t xml:space="preserve"> </w:t>
            </w:r>
            <w:r>
              <w:rPr>
                <w:rFonts w:cs="Aptos"/>
                <w:sz w:val="18"/>
                <w:szCs w:val="18"/>
              </w:rPr>
              <w:t>A emissão da nota fiscal/nota de débito pela CONTRATADA está condicionada à validação prévia do gestor do contrato da CONTRATANTE. Após a referida autorização, a CONTRATADA deverá apresentar a nota fiscal/fatura no prazo de até 5 (cinco) dias</w:t>
            </w:r>
            <w:r w:rsidR="00962ED9">
              <w:rPr>
                <w:rFonts w:cs="Aptos"/>
                <w:sz w:val="18"/>
                <w:szCs w:val="18"/>
              </w:rPr>
              <w:t>, devendo ser recebida até o dia 25 de cada mês</w:t>
            </w:r>
            <w:r>
              <w:rPr>
                <w:rFonts w:cs="Aptos"/>
                <w:sz w:val="18"/>
                <w:szCs w:val="18"/>
              </w:rPr>
              <w:t>. Fica vedado o pagamento de qualquer nota fiscal/fatura sem a respectiva autorização.</w:t>
            </w:r>
          </w:p>
        </w:tc>
      </w:tr>
      <w:tr w:rsidR="00F7393A" w14:paraId="64368FFA" w14:textId="77777777" w:rsidTr="002C7A69">
        <w:trPr>
          <w:trHeight w:hRule="exact" w:val="901"/>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4A8AB2ED" w14:textId="520D68A2" w:rsidR="00F7393A" w:rsidRPr="00686358" w:rsidRDefault="00981BF2" w:rsidP="00CE77F5">
            <w:pPr>
              <w:jc w:val="both"/>
              <w:rPr>
                <w:rFonts w:ascii="Aptos" w:eastAsia="Aptos" w:hAnsi="Aptos" w:cs="Aptos"/>
                <w:color w:val="auto"/>
                <w:spacing w:val="8"/>
                <w:sz w:val="18"/>
                <w:szCs w:val="18"/>
              </w:rPr>
            </w:pPr>
            <w:r w:rsidRPr="00CE77F5">
              <w:rPr>
                <w:rFonts w:ascii="Aptos" w:eastAsia="Aptos" w:hAnsi="Aptos" w:cs="Aptos"/>
                <w:color w:val="auto"/>
                <w:spacing w:val="8"/>
                <w:sz w:val="18"/>
                <w:szCs w:val="18"/>
                <w:u w:val="single"/>
              </w:rPr>
              <w:t>Data do Pagamento</w:t>
            </w:r>
            <w:r w:rsidRPr="00686358">
              <w:rPr>
                <w:rFonts w:ascii="Aptos" w:eastAsia="Aptos" w:hAnsi="Aptos" w:cs="Aptos"/>
                <w:color w:val="auto"/>
                <w:spacing w:val="8"/>
                <w:sz w:val="18"/>
                <w:szCs w:val="18"/>
              </w:rPr>
              <w:t xml:space="preserve">: </w:t>
            </w:r>
            <w:r w:rsidR="002C7A69">
              <w:rPr>
                <w:rFonts w:ascii="Aptos" w:eastAsia="Aptos" w:hAnsi="Aptos" w:cs="Aptos"/>
                <w:color w:val="auto"/>
                <w:spacing w:val="8"/>
                <w:sz w:val="18"/>
                <w:szCs w:val="18"/>
              </w:rPr>
              <w:t>O pagamento será realizado n</w:t>
            </w:r>
            <w:r w:rsidR="00686358" w:rsidRPr="00686358">
              <w:rPr>
                <w:rFonts w:ascii="Aptos" w:eastAsia="Aptos" w:hAnsi="Aptos" w:cs="Aptos"/>
                <w:color w:val="auto"/>
                <w:spacing w:val="8"/>
                <w:sz w:val="18"/>
                <w:szCs w:val="18"/>
              </w:rPr>
              <w:t xml:space="preserve">o prazo de 60 (sessenta) dias contados do recebimento da fatura, </w:t>
            </w:r>
            <w:r w:rsidR="00CE77F5">
              <w:rPr>
                <w:rFonts w:ascii="Aptos" w:eastAsia="Aptos" w:hAnsi="Aptos" w:cs="Aptos"/>
                <w:color w:val="auto"/>
                <w:spacing w:val="8"/>
                <w:sz w:val="18"/>
                <w:szCs w:val="18"/>
              </w:rPr>
              <w:t xml:space="preserve">e, para todas as hipóteses, </w:t>
            </w:r>
            <w:r w:rsidR="00686358" w:rsidRPr="00686358">
              <w:rPr>
                <w:rFonts w:ascii="Aptos" w:eastAsia="Aptos" w:hAnsi="Aptos" w:cs="Aptos"/>
                <w:color w:val="auto"/>
                <w:spacing w:val="8"/>
                <w:sz w:val="18"/>
                <w:szCs w:val="18"/>
              </w:rPr>
              <w:t>respeitando-se as datas fixas de pagamento estabelecidas pelo Departamento Financeiro da EAF, a serem oportunamente informadas à CONTRATADA</w:t>
            </w:r>
            <w:r w:rsidRPr="00686358">
              <w:rPr>
                <w:rFonts w:ascii="Aptos" w:eastAsia="Aptos" w:hAnsi="Aptos" w:cs="Aptos"/>
                <w:color w:val="auto"/>
                <w:spacing w:val="8"/>
                <w:sz w:val="18"/>
                <w:szCs w:val="18"/>
              </w:rPr>
              <w:t>.</w:t>
            </w:r>
          </w:p>
          <w:p w14:paraId="45FF0A2F" w14:textId="77777777" w:rsidR="00F7393A" w:rsidRDefault="00F7393A">
            <w:pPr>
              <w:pStyle w:val="CpiadoCorpo"/>
              <w:rPr>
                <w:rFonts w:eastAsia="Times New Roman" w:cs="Aptos"/>
                <w:spacing w:val="0"/>
                <w:sz w:val="18"/>
                <w:szCs w:val="18"/>
              </w:rPr>
            </w:pPr>
          </w:p>
        </w:tc>
      </w:tr>
      <w:tr w:rsidR="00F7393A" w14:paraId="201D495F" w14:textId="77777777" w:rsidTr="00686358">
        <w:trPr>
          <w:trHeight w:hRule="exact" w:val="1193"/>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1C3E6109" w14:textId="381AEC5E" w:rsidR="00F7393A" w:rsidRDefault="00981BF2" w:rsidP="00686358">
            <w:pPr>
              <w:pStyle w:val="CpiadoCorpo"/>
              <w:jc w:val="both"/>
            </w:pPr>
            <w:r>
              <w:rPr>
                <w:sz w:val="18"/>
                <w:szCs w:val="18"/>
              </w:rPr>
              <w:t xml:space="preserve">O pagamento do preço será feito mediante transferência bancária na conta bancária da Contratada, informada previamente. Em caso de alteração da conta corrente, a </w:t>
            </w:r>
            <w:r>
              <w:rPr>
                <w:rFonts w:cs="Aptos"/>
                <w:sz w:val="18"/>
                <w:szCs w:val="18"/>
              </w:rPr>
              <w:t>CONTRATADA</w:t>
            </w:r>
            <w:r>
              <w:rPr>
                <w:sz w:val="18"/>
                <w:szCs w:val="18"/>
              </w:rPr>
              <w:t xml:space="preserve"> deverá comunicar, por escrito, à CONTRATANTE, com antecedência mínima de 10 (dez) dias corridos, os dados completos da nova conta corrente (banco, agência e número da conta), sob pena de aceitação do pagamento efetuado na conta anteriormente indicada.</w:t>
            </w:r>
          </w:p>
        </w:tc>
      </w:tr>
      <w:tr w:rsidR="00F7393A" w14:paraId="45666563" w14:textId="77777777" w:rsidTr="00686358">
        <w:trPr>
          <w:trHeight w:hRule="exact" w:val="780"/>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1E9496B5" w14:textId="77777777" w:rsidR="00F7393A" w:rsidRDefault="00981BF2">
            <w:pPr>
              <w:pStyle w:val="CpiadoCorpo"/>
            </w:pPr>
            <w:r>
              <w:rPr>
                <w:rFonts w:eastAsia="Times New Roman" w:cs="Aptos"/>
                <w:spacing w:val="0"/>
                <w:sz w:val="18"/>
                <w:szCs w:val="18"/>
              </w:rPr>
              <w:t xml:space="preserve">Índice para reajuste do preço, quando aplicável: </w:t>
            </w:r>
            <w:r>
              <w:rPr>
                <w:rFonts w:eastAsia="Times New Roman" w:cs="Aptos"/>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p>
        </w:tc>
      </w:tr>
      <w:tr w:rsidR="00F7393A" w14:paraId="7F2527C8" w14:textId="77777777" w:rsidTr="00686358">
        <w:trPr>
          <w:trHeight w:hRule="exact" w:val="412"/>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044C5352" w14:textId="77777777" w:rsidR="00F7393A" w:rsidRDefault="00981BF2">
            <w:pPr>
              <w:pStyle w:val="TtulosdeAtaseAgenda"/>
              <w:numPr>
                <w:ilvl w:val="0"/>
                <w:numId w:val="2"/>
              </w:numPr>
              <w:rPr>
                <w:rFonts w:cs="Aptos"/>
                <w:color w:val="auto"/>
                <w:sz w:val="18"/>
                <w:szCs w:val="18"/>
              </w:rPr>
            </w:pPr>
            <w:r>
              <w:rPr>
                <w:rFonts w:cs="Aptos"/>
                <w:color w:val="auto"/>
                <w:sz w:val="18"/>
                <w:szCs w:val="18"/>
              </w:rPr>
              <w:t>VIGÊNCIA</w:t>
            </w:r>
          </w:p>
        </w:tc>
      </w:tr>
      <w:tr w:rsidR="00F7393A" w14:paraId="0F8C3A73" w14:textId="77777777" w:rsidTr="00686358">
        <w:trPr>
          <w:trHeight w:hRule="exact" w:val="926"/>
          <w:jc w:val="center"/>
        </w:trPr>
        <w:tc>
          <w:tcPr>
            <w:tcW w:w="3153" w:type="dxa"/>
            <w:gridSpan w:val="2"/>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4F74304C" w14:textId="608D726A" w:rsidR="00F7393A" w:rsidRDefault="00981BF2">
            <w:pPr>
              <w:pStyle w:val="CpiadoCorpo"/>
            </w:pPr>
            <w:r>
              <w:rPr>
                <w:rFonts w:cs="Aptos"/>
                <w:sz w:val="18"/>
                <w:szCs w:val="18"/>
              </w:rPr>
              <w:t xml:space="preserve">Duração: </w:t>
            </w:r>
            <w:r w:rsidR="00FF7DCE">
              <w:rPr>
                <w:rFonts w:cs="Aptos"/>
                <w:sz w:val="18"/>
                <w:szCs w:val="18"/>
              </w:rPr>
              <w:t>24</w:t>
            </w:r>
            <w:r>
              <w:rPr>
                <w:rFonts w:cs="Aptos"/>
                <w:sz w:val="18"/>
                <w:szCs w:val="18"/>
              </w:rPr>
              <w:t xml:space="preserve"> (</w:t>
            </w:r>
            <w:r w:rsidR="00FF7DCE">
              <w:rPr>
                <w:rFonts w:cs="Aptos"/>
                <w:sz w:val="18"/>
                <w:szCs w:val="18"/>
              </w:rPr>
              <w:t>vinte e quatro</w:t>
            </w:r>
            <w:r>
              <w:rPr>
                <w:rFonts w:cs="Aptos"/>
                <w:sz w:val="18"/>
                <w:szCs w:val="18"/>
              </w:rPr>
              <w:t>) meses ou até a conclusão dos Serviços, o que ocorrer primeiro.</w:t>
            </w:r>
          </w:p>
        </w:tc>
        <w:tc>
          <w:tcPr>
            <w:tcW w:w="3324"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376DAB34" w14:textId="43B90F82" w:rsidR="00F7393A" w:rsidRDefault="00981BF2">
            <w:pPr>
              <w:pStyle w:val="CpiadoCorpo"/>
            </w:pPr>
            <w:r>
              <w:rPr>
                <w:rFonts w:cs="Aptos"/>
                <w:color w:val="000000"/>
                <w:sz w:val="18"/>
                <w:szCs w:val="18"/>
              </w:rPr>
              <w:t>Início</w:t>
            </w:r>
            <w:r>
              <w:rPr>
                <w:rFonts w:cs="Aptos"/>
                <w:sz w:val="18"/>
                <w:szCs w:val="18"/>
              </w:rPr>
              <w:t>:</w:t>
            </w:r>
            <w:r w:rsidR="00686358">
              <w:rPr>
                <w:rFonts w:cs="Aptos"/>
                <w:sz w:val="18"/>
                <w:szCs w:val="18"/>
              </w:rPr>
              <w:t xml:space="preserve"> </w:t>
            </w:r>
            <w:r w:rsidR="00FF7DCE" w:rsidRPr="00FF7DCE">
              <w:rPr>
                <w:rFonts w:cs="Aptos"/>
                <w:b/>
                <w:bCs/>
                <w:color w:val="EE0000"/>
                <w:sz w:val="18"/>
                <w:szCs w:val="18"/>
                <w:highlight w:val="yellow"/>
              </w:rPr>
              <w:t>[Data de Adjudicação]</w:t>
            </w:r>
          </w:p>
        </w:tc>
        <w:tc>
          <w:tcPr>
            <w:tcW w:w="3157" w:type="dxa"/>
            <w:gridSpan w:val="2"/>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054DAA55" w14:textId="3D25A45E" w:rsidR="00F7393A" w:rsidRDefault="00981BF2">
            <w:pPr>
              <w:pStyle w:val="CpiadoCorpo"/>
              <w:jc w:val="both"/>
            </w:pPr>
            <w:r>
              <w:rPr>
                <w:rFonts w:cs="Aptos"/>
                <w:color w:val="000000"/>
                <w:sz w:val="18"/>
                <w:szCs w:val="18"/>
              </w:rPr>
              <w:t xml:space="preserve">Término: </w:t>
            </w:r>
            <w:r w:rsidR="00FF7DCE" w:rsidRPr="00FF7DCE">
              <w:rPr>
                <w:rFonts w:eastAsia="Times New Roman" w:cs="Aptos"/>
                <w:b/>
                <w:bCs/>
                <w:color w:val="EE0000"/>
                <w:spacing w:val="0"/>
                <w:sz w:val="18"/>
                <w:szCs w:val="18"/>
                <w:highlight w:val="yellow"/>
              </w:rPr>
              <w:t>[COMPLEMENTAR]</w:t>
            </w:r>
            <w:r>
              <w:rPr>
                <w:rFonts w:cs="Aptos"/>
                <w:sz w:val="18"/>
                <w:szCs w:val="18"/>
              </w:rPr>
              <w:t>.</w:t>
            </w:r>
          </w:p>
        </w:tc>
      </w:tr>
      <w:tr w:rsidR="00F7393A" w14:paraId="6AAEF183"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11AB10C4" w14:textId="77777777" w:rsidR="00F7393A" w:rsidRDefault="00981BF2">
            <w:pPr>
              <w:pStyle w:val="TtulosdeAtaseAgenda"/>
              <w:numPr>
                <w:ilvl w:val="0"/>
                <w:numId w:val="2"/>
              </w:numPr>
            </w:pPr>
            <w:r>
              <w:rPr>
                <w:rFonts w:cs="Aptos"/>
                <w:sz w:val="18"/>
                <w:szCs w:val="18"/>
              </w:rPr>
              <w:t>PRAZOS</w:t>
            </w:r>
          </w:p>
        </w:tc>
      </w:tr>
      <w:tr w:rsidR="00F7393A" w14:paraId="171FA126" w14:textId="77777777" w:rsidTr="00686358">
        <w:trPr>
          <w:trHeight w:hRule="exact" w:val="612"/>
          <w:jc w:val="center"/>
        </w:trPr>
        <w:tc>
          <w:tcPr>
            <w:tcW w:w="4731"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4742546" w14:textId="77777777" w:rsidR="00F7393A" w:rsidRDefault="00981BF2">
            <w:pPr>
              <w:pStyle w:val="CpiadoCorpo"/>
            </w:pPr>
            <w:r>
              <w:rPr>
                <w:rFonts w:cs="Aptos"/>
                <w:color w:val="000000"/>
                <w:sz w:val="18"/>
                <w:szCs w:val="18"/>
              </w:rPr>
              <w:t xml:space="preserve">Cláusula 4.1: Aviso Prévio para rescisão imotivada pela CONTRATANTE: </w:t>
            </w:r>
            <w:r>
              <w:rPr>
                <w:rFonts w:eastAsia="Times New Roman" w:cs="Aptos"/>
                <w:color w:val="000000"/>
                <w:spacing w:val="0"/>
                <w:sz w:val="18"/>
                <w:szCs w:val="18"/>
              </w:rPr>
              <w:t>30 (trinta) dias.</w:t>
            </w:r>
          </w:p>
        </w:tc>
        <w:tc>
          <w:tcPr>
            <w:tcW w:w="4903"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06C6E3D9" w14:textId="77777777" w:rsidR="00F7393A" w:rsidRDefault="00981BF2">
            <w:pPr>
              <w:pStyle w:val="CpiadoCorpo"/>
            </w:pPr>
            <w:r>
              <w:rPr>
                <w:rFonts w:cs="Aptos"/>
                <w:color w:val="000000"/>
                <w:sz w:val="18"/>
                <w:szCs w:val="18"/>
              </w:rPr>
              <w:t>Cláusulas 4.2 (b) e 14.3.8: Caso Fortuito/Força Maior para a rescisão do contrato: 30 (trinta) dias.</w:t>
            </w:r>
          </w:p>
        </w:tc>
      </w:tr>
      <w:tr w:rsidR="00F7393A" w14:paraId="4D8729D2" w14:textId="77777777" w:rsidTr="00686358">
        <w:trPr>
          <w:trHeight w:hRule="exact" w:val="890"/>
          <w:jc w:val="center"/>
        </w:trPr>
        <w:tc>
          <w:tcPr>
            <w:tcW w:w="4731"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3375F3D1" w14:textId="77777777" w:rsidR="00F7393A" w:rsidRDefault="00981BF2">
            <w:pPr>
              <w:pStyle w:val="CpiadoCorpo"/>
            </w:pPr>
            <w:r>
              <w:rPr>
                <w:rFonts w:cs="Aptos"/>
                <w:color w:val="000000"/>
                <w:sz w:val="18"/>
                <w:szCs w:val="18"/>
              </w:rPr>
              <w:t xml:space="preserve">Cláusulas 4.2 (c) e 9.1: Prazo de cura para sanar descumprimento Contratual: 05 (cinco) dias. </w:t>
            </w:r>
          </w:p>
        </w:tc>
        <w:tc>
          <w:tcPr>
            <w:tcW w:w="4903"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4F175791" w14:textId="77777777" w:rsidR="00F7393A" w:rsidRDefault="00981BF2">
            <w:pPr>
              <w:pStyle w:val="CpiadoCorpo"/>
            </w:pPr>
            <w:r>
              <w:rPr>
                <w:rFonts w:cs="Aptos"/>
                <w:color w:val="000000"/>
                <w:sz w:val="18"/>
                <w:szCs w:val="18"/>
              </w:rPr>
              <w:t>Cláusula 4.3 (b): Interrupção das atividades pela CONTRATADA sem justificativa aceita pela CONTRATANTE: 15 (quinze) dias.</w:t>
            </w:r>
          </w:p>
        </w:tc>
      </w:tr>
      <w:tr w:rsidR="00F7393A" w14:paraId="4DA1DFD3" w14:textId="77777777" w:rsidTr="00686358">
        <w:trPr>
          <w:trHeight w:hRule="exact" w:val="444"/>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55C3674" w14:textId="77777777" w:rsidR="00F7393A" w:rsidRDefault="00981BF2">
            <w:pPr>
              <w:pStyle w:val="CpiadoCorpo"/>
            </w:pPr>
            <w:r>
              <w:rPr>
                <w:rFonts w:cs="Aptos"/>
                <w:color w:val="000000"/>
                <w:sz w:val="18"/>
                <w:szCs w:val="18"/>
              </w:rPr>
              <w:t>Cláusula 4.4: Prazo para rescisão no caso de atraso injustificado no pagamento: 90 (noventa) dias.</w:t>
            </w:r>
          </w:p>
        </w:tc>
      </w:tr>
      <w:tr w:rsidR="00F7393A" w14:paraId="6A90456B" w14:textId="77777777" w:rsidTr="00686358">
        <w:trPr>
          <w:trHeight w:hRule="exact" w:val="440"/>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561479C4" w14:textId="77777777" w:rsidR="00F7393A" w:rsidRDefault="00981BF2">
            <w:pPr>
              <w:pStyle w:val="TtulosdeAtaseAgenda"/>
              <w:numPr>
                <w:ilvl w:val="0"/>
                <w:numId w:val="2"/>
              </w:numPr>
            </w:pPr>
            <w:r>
              <w:rPr>
                <w:rFonts w:cs="Aptos"/>
                <w:sz w:val="18"/>
                <w:szCs w:val="18"/>
              </w:rPr>
              <w:t>MULTAS</w:t>
            </w:r>
          </w:p>
        </w:tc>
      </w:tr>
      <w:tr w:rsidR="00F7393A" w14:paraId="6A0CE065" w14:textId="77777777" w:rsidTr="00686358">
        <w:trPr>
          <w:trHeight w:hRule="exact" w:val="595"/>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3BC40552" w14:textId="77777777" w:rsidR="00F7393A" w:rsidRDefault="00981BF2">
            <w:pPr>
              <w:pStyle w:val="CpiadoCorpo"/>
            </w:pPr>
            <w:r>
              <w:rPr>
                <w:rFonts w:cs="Aptos"/>
                <w:sz w:val="18"/>
                <w:szCs w:val="18"/>
              </w:rPr>
              <w:t>Cláusula 6.2.2(k): Acidente causado pela CONTRATADA:2% sobre o valor contratual mensal para cada acidente ocorrido.</w:t>
            </w:r>
          </w:p>
        </w:tc>
      </w:tr>
      <w:tr w:rsidR="00F7393A" w14:paraId="0576CDCF" w14:textId="77777777" w:rsidTr="00686358">
        <w:trPr>
          <w:trHeight w:hRule="exact" w:val="362"/>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0B097915" w14:textId="77777777" w:rsidR="00F7393A" w:rsidRDefault="00981BF2">
            <w:pPr>
              <w:pStyle w:val="CpiadoCorpo"/>
            </w:pPr>
            <w:r>
              <w:rPr>
                <w:rFonts w:cs="Aptos"/>
                <w:sz w:val="18"/>
                <w:szCs w:val="18"/>
              </w:rPr>
              <w:t xml:space="preserve">Cláusula 9.1. e 9.3. Por descumprimento: 2% (dois) por cento do valor mensal do Contrato. </w:t>
            </w:r>
          </w:p>
        </w:tc>
      </w:tr>
      <w:tr w:rsidR="00F7393A" w14:paraId="6A51A782" w14:textId="77777777" w:rsidTr="00686358">
        <w:trPr>
          <w:trHeight w:hRule="exact" w:val="13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39C23400" w14:textId="77777777" w:rsidR="00F7393A" w:rsidRDefault="00981BF2">
            <w:pPr>
              <w:pStyle w:val="CpiadoCorpo"/>
            </w:pPr>
            <w:r>
              <w:rPr>
                <w:rFonts w:cs="Aptos"/>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7393A" w14:paraId="219C1244"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59941951" w14:textId="77777777" w:rsidR="00F7393A" w:rsidRDefault="00981BF2">
            <w:pPr>
              <w:pStyle w:val="TtulosdeAtaseAgenda"/>
              <w:numPr>
                <w:ilvl w:val="0"/>
                <w:numId w:val="2"/>
              </w:numPr>
              <w:rPr>
                <w:rFonts w:cs="Aptos"/>
                <w:color w:val="auto"/>
                <w:sz w:val="18"/>
                <w:szCs w:val="18"/>
              </w:rPr>
            </w:pPr>
            <w:r>
              <w:rPr>
                <w:rFonts w:cs="Aptos"/>
                <w:color w:val="auto"/>
                <w:sz w:val="18"/>
                <w:szCs w:val="18"/>
              </w:rPr>
              <w:t>GESTORES DO CONTRATO</w:t>
            </w:r>
          </w:p>
        </w:tc>
      </w:tr>
      <w:tr w:rsidR="00F7393A" w14:paraId="2A8AB701" w14:textId="77777777" w:rsidTr="00686358">
        <w:trPr>
          <w:trHeight w:val="412"/>
          <w:jc w:val="center"/>
        </w:trPr>
        <w:tc>
          <w:tcPr>
            <w:tcW w:w="4731"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7B758C5F" w14:textId="77777777" w:rsidR="00F7393A" w:rsidRDefault="00981BF2">
            <w:pPr>
              <w:pStyle w:val="TtulosdeAtaseAgenda"/>
              <w:rPr>
                <w:rFonts w:cs="Aptos"/>
                <w:b w:val="0"/>
                <w:color w:val="auto"/>
                <w:sz w:val="18"/>
                <w:szCs w:val="18"/>
              </w:rPr>
            </w:pPr>
            <w:r>
              <w:rPr>
                <w:rFonts w:cs="Aptos"/>
                <w:b w:val="0"/>
                <w:color w:val="auto"/>
                <w:sz w:val="18"/>
                <w:szCs w:val="18"/>
              </w:rPr>
              <w:t>CONTRATANTE (Cláusula 14.3.2)</w:t>
            </w:r>
          </w:p>
        </w:tc>
        <w:tc>
          <w:tcPr>
            <w:tcW w:w="4903"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67971843" w14:textId="77777777" w:rsidR="00F7393A" w:rsidRDefault="00981BF2">
            <w:pPr>
              <w:pStyle w:val="TtulosdeAtaseAgenda"/>
              <w:rPr>
                <w:rFonts w:cs="Aptos"/>
                <w:b w:val="0"/>
                <w:color w:val="auto"/>
                <w:sz w:val="18"/>
                <w:szCs w:val="18"/>
              </w:rPr>
            </w:pPr>
            <w:r>
              <w:rPr>
                <w:rFonts w:cs="Aptos"/>
                <w:b w:val="0"/>
                <w:color w:val="auto"/>
                <w:sz w:val="18"/>
                <w:szCs w:val="18"/>
              </w:rPr>
              <w:t>CONTRATADA (Cláusula 14.3.2)</w:t>
            </w:r>
          </w:p>
        </w:tc>
      </w:tr>
      <w:tr w:rsidR="00F7393A" w14:paraId="1EA5E42C" w14:textId="77777777" w:rsidTr="00686358">
        <w:trPr>
          <w:trHeight w:val="412"/>
          <w:jc w:val="center"/>
        </w:trPr>
        <w:tc>
          <w:tcPr>
            <w:tcW w:w="2364" w:type="dxa"/>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269B7416" w14:textId="77777777" w:rsidR="00F7393A" w:rsidRDefault="00981BF2">
            <w:pPr>
              <w:pStyle w:val="TtulosdeAtaseAgenda"/>
            </w:pPr>
            <w:r>
              <w:rPr>
                <w:rFonts w:cs="Aptos"/>
                <w:b w:val="0"/>
                <w:color w:val="auto"/>
                <w:sz w:val="18"/>
                <w:szCs w:val="18"/>
              </w:rPr>
              <w:t xml:space="preserve">Nome: </w:t>
            </w:r>
            <w:r>
              <w:rPr>
                <w:rFonts w:ascii="Calibri" w:hAnsi="Calibri" w:cs="Calibri"/>
                <w:b w:val="0"/>
                <w:color w:val="auto"/>
                <w:spacing w:val="0"/>
                <w:sz w:val="23"/>
                <w:szCs w:val="23"/>
                <w:lang w:eastAsia="en-US"/>
              </w:rPr>
              <w:t xml:space="preserve"> </w:t>
            </w:r>
            <w:r>
              <w:rPr>
                <w:rFonts w:cs="Aptos"/>
                <w:b w:val="0"/>
                <w:color w:val="auto"/>
                <w:sz w:val="18"/>
                <w:szCs w:val="18"/>
              </w:rPr>
              <w:t xml:space="preserve">Luis Flavio Collares Machado </w:t>
            </w:r>
          </w:p>
        </w:tc>
        <w:tc>
          <w:tcPr>
            <w:tcW w:w="2367" w:type="dxa"/>
            <w:gridSpan w:val="3"/>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34C137D9" w14:textId="77777777" w:rsidR="00F7393A" w:rsidRDefault="00981BF2">
            <w:pPr>
              <w:pStyle w:val="TtulosdeAtaseAgenda"/>
            </w:pPr>
            <w:r>
              <w:rPr>
                <w:rFonts w:cs="Aptos"/>
                <w:b w:val="0"/>
                <w:color w:val="auto"/>
                <w:sz w:val="18"/>
                <w:szCs w:val="18"/>
              </w:rPr>
              <w:t>Cargo: Gerente</w:t>
            </w:r>
          </w:p>
        </w:tc>
        <w:tc>
          <w:tcPr>
            <w:tcW w:w="2534" w:type="dxa"/>
            <w:gridSpan w:val="3"/>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73886116" w14:textId="77777777" w:rsidR="00F7393A" w:rsidRDefault="00981BF2">
            <w:pPr>
              <w:pStyle w:val="TtulosdeAtaseAgenda"/>
            </w:pPr>
            <w:r>
              <w:rPr>
                <w:rFonts w:cs="Aptos"/>
                <w:b w:val="0"/>
                <w:color w:val="auto"/>
                <w:sz w:val="18"/>
                <w:szCs w:val="18"/>
              </w:rPr>
              <w:t xml:space="preserve">Nome: </w:t>
            </w:r>
            <w:proofErr w:type="gramStart"/>
            <w:r>
              <w:rPr>
                <w:rFonts w:cs="Aptos"/>
                <w:b w:val="0"/>
                <w:color w:val="auto"/>
                <w:sz w:val="18"/>
                <w:szCs w:val="18"/>
              </w:rPr>
              <w:t>[</w:t>
            </w:r>
            <w:r>
              <w:rPr>
                <w:rFonts w:cs="Aptos"/>
                <w:b w:val="0"/>
                <w:color w:val="auto"/>
                <w:sz w:val="18"/>
                <w:szCs w:val="18"/>
                <w:shd w:val="clear" w:color="auto" w:fill="FFFF00"/>
              </w:rPr>
              <w:t>Complementar</w:t>
            </w:r>
            <w:proofErr w:type="gramEnd"/>
            <w:r>
              <w:rPr>
                <w:rFonts w:cs="Aptos"/>
                <w:b w:val="0"/>
                <w:color w:val="auto"/>
                <w:sz w:val="18"/>
                <w:szCs w:val="18"/>
              </w:rPr>
              <w:t>]</w:t>
            </w:r>
          </w:p>
        </w:tc>
        <w:tc>
          <w:tcPr>
            <w:tcW w:w="2369" w:type="dxa"/>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201805A" w14:textId="77777777" w:rsidR="00F7393A" w:rsidRDefault="00981BF2">
            <w:pPr>
              <w:pStyle w:val="TtulosdeAtaseAgenda"/>
            </w:pPr>
            <w:r>
              <w:rPr>
                <w:rFonts w:cs="Aptos"/>
                <w:b w:val="0"/>
                <w:color w:val="auto"/>
                <w:sz w:val="18"/>
                <w:szCs w:val="18"/>
              </w:rPr>
              <w:t xml:space="preserve">Cargo: </w:t>
            </w:r>
            <w:proofErr w:type="gramStart"/>
            <w:r>
              <w:rPr>
                <w:rFonts w:cs="Aptos"/>
                <w:b w:val="0"/>
                <w:color w:val="auto"/>
                <w:sz w:val="18"/>
                <w:szCs w:val="18"/>
              </w:rPr>
              <w:t>[</w:t>
            </w:r>
            <w:r>
              <w:rPr>
                <w:rFonts w:cs="Aptos"/>
                <w:b w:val="0"/>
                <w:color w:val="auto"/>
                <w:sz w:val="18"/>
                <w:szCs w:val="18"/>
                <w:shd w:val="clear" w:color="auto" w:fill="FFFF00"/>
              </w:rPr>
              <w:t>Complementar</w:t>
            </w:r>
            <w:proofErr w:type="gramEnd"/>
            <w:r>
              <w:rPr>
                <w:rFonts w:cs="Aptos"/>
                <w:b w:val="0"/>
                <w:color w:val="auto"/>
                <w:sz w:val="18"/>
                <w:szCs w:val="18"/>
              </w:rPr>
              <w:t>]</w:t>
            </w:r>
          </w:p>
        </w:tc>
      </w:tr>
      <w:tr w:rsidR="00F7393A" w14:paraId="1631792F" w14:textId="77777777" w:rsidTr="00686358">
        <w:trPr>
          <w:trHeight w:val="412"/>
          <w:jc w:val="center"/>
        </w:trPr>
        <w:tc>
          <w:tcPr>
            <w:tcW w:w="4731"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D2F3FE7" w14:textId="77777777" w:rsidR="00F7393A" w:rsidRDefault="00981BF2">
            <w:pPr>
              <w:pStyle w:val="TtulosdeAtaseAgenda"/>
            </w:pPr>
            <w:r>
              <w:rPr>
                <w:rFonts w:cs="Aptos"/>
                <w:b w:val="0"/>
                <w:color w:val="auto"/>
                <w:sz w:val="18"/>
                <w:szCs w:val="18"/>
              </w:rPr>
              <w:t>Área: Rede PAIS</w:t>
            </w:r>
          </w:p>
        </w:tc>
        <w:tc>
          <w:tcPr>
            <w:tcW w:w="4903"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78B36B8A" w14:textId="77777777" w:rsidR="00F7393A" w:rsidRDefault="00981BF2">
            <w:pPr>
              <w:pStyle w:val="TtulosdeAtaseAgenda"/>
            </w:pPr>
            <w:r>
              <w:rPr>
                <w:rFonts w:cs="Aptos"/>
                <w:b w:val="0"/>
                <w:color w:val="auto"/>
                <w:sz w:val="18"/>
                <w:szCs w:val="18"/>
              </w:rPr>
              <w:t xml:space="preserve">Área: </w:t>
            </w:r>
            <w:proofErr w:type="gramStart"/>
            <w:r>
              <w:rPr>
                <w:rFonts w:cs="Aptos"/>
                <w:b w:val="0"/>
                <w:color w:val="auto"/>
                <w:sz w:val="18"/>
                <w:szCs w:val="18"/>
              </w:rPr>
              <w:t>[</w:t>
            </w:r>
            <w:r>
              <w:rPr>
                <w:rFonts w:cs="Aptos"/>
                <w:b w:val="0"/>
                <w:color w:val="auto"/>
                <w:sz w:val="18"/>
                <w:szCs w:val="18"/>
                <w:shd w:val="clear" w:color="auto" w:fill="FFFF00"/>
              </w:rPr>
              <w:t>Complementar</w:t>
            </w:r>
            <w:proofErr w:type="gramEnd"/>
            <w:r>
              <w:rPr>
                <w:rFonts w:cs="Aptos"/>
                <w:b w:val="0"/>
                <w:color w:val="auto"/>
                <w:sz w:val="18"/>
                <w:szCs w:val="18"/>
              </w:rPr>
              <w:t>]</w:t>
            </w:r>
          </w:p>
        </w:tc>
      </w:tr>
      <w:tr w:rsidR="00F7393A" w14:paraId="66CEBB84" w14:textId="77777777" w:rsidTr="00686358">
        <w:trPr>
          <w:trHeight w:val="412"/>
          <w:jc w:val="center"/>
        </w:trPr>
        <w:tc>
          <w:tcPr>
            <w:tcW w:w="4731"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0302B0DB" w14:textId="77777777" w:rsidR="00F7393A" w:rsidRDefault="00981BF2">
            <w:pPr>
              <w:jc w:val="both"/>
            </w:pPr>
            <w:r>
              <w:rPr>
                <w:rFonts w:ascii="Aptos" w:hAnsi="Aptos" w:cs="Aptos"/>
                <w:color w:val="auto"/>
                <w:sz w:val="18"/>
                <w:szCs w:val="18"/>
              </w:rPr>
              <w:lastRenderedPageBreak/>
              <w:t>E-mail:</w:t>
            </w:r>
            <w:r>
              <w:rPr>
                <w:rFonts w:ascii="Aptos" w:hAnsi="Aptos" w:cs="Aptos"/>
                <w:b/>
                <w:color w:val="auto"/>
                <w:sz w:val="18"/>
                <w:szCs w:val="18"/>
              </w:rPr>
              <w:t xml:space="preserve"> </w:t>
            </w:r>
            <w:r>
              <w:rPr>
                <w:color w:val="auto"/>
              </w:rPr>
              <w:t xml:space="preserve"> </w:t>
            </w:r>
            <w:r>
              <w:rPr>
                <w:rFonts w:ascii="Aptos" w:hAnsi="Aptos" w:cs="Aptos"/>
                <w:bCs/>
                <w:color w:val="auto"/>
                <w:sz w:val="18"/>
                <w:szCs w:val="18"/>
              </w:rPr>
              <w:t>flavio.collares@eaf.org.br</w:t>
            </w:r>
          </w:p>
        </w:tc>
        <w:tc>
          <w:tcPr>
            <w:tcW w:w="4903" w:type="dxa"/>
            <w:gridSpan w:val="4"/>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19477E8E" w14:textId="77777777" w:rsidR="00F7393A" w:rsidRDefault="00981BF2">
            <w:pPr>
              <w:pStyle w:val="TtulosdeAtaseAgenda"/>
            </w:pPr>
            <w:r>
              <w:rPr>
                <w:rFonts w:cs="Aptos"/>
                <w:b w:val="0"/>
                <w:color w:val="auto"/>
                <w:sz w:val="18"/>
                <w:szCs w:val="18"/>
              </w:rPr>
              <w:t xml:space="preserve">E-mail: </w:t>
            </w:r>
            <w:proofErr w:type="gramStart"/>
            <w:r>
              <w:rPr>
                <w:rFonts w:cs="Aptos"/>
                <w:b w:val="0"/>
                <w:color w:val="auto"/>
                <w:sz w:val="18"/>
                <w:szCs w:val="18"/>
              </w:rPr>
              <w:t>[</w:t>
            </w:r>
            <w:r>
              <w:rPr>
                <w:rFonts w:cs="Aptos"/>
                <w:b w:val="0"/>
                <w:color w:val="auto"/>
                <w:sz w:val="18"/>
                <w:szCs w:val="18"/>
                <w:shd w:val="clear" w:color="auto" w:fill="FFFF00"/>
              </w:rPr>
              <w:t>Complementar</w:t>
            </w:r>
            <w:proofErr w:type="gramEnd"/>
            <w:r>
              <w:rPr>
                <w:rFonts w:cs="Aptos"/>
                <w:b w:val="0"/>
                <w:color w:val="auto"/>
                <w:sz w:val="18"/>
                <w:szCs w:val="18"/>
              </w:rPr>
              <w:t>]</w:t>
            </w:r>
          </w:p>
        </w:tc>
      </w:tr>
      <w:tr w:rsidR="00F7393A" w14:paraId="30BACED3"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23FCB50F" w14:textId="77777777" w:rsidR="00F7393A" w:rsidRDefault="00981BF2">
            <w:pPr>
              <w:pStyle w:val="TtulosdeAtaseAgenda"/>
              <w:numPr>
                <w:ilvl w:val="0"/>
                <w:numId w:val="2"/>
              </w:numPr>
              <w:rPr>
                <w:rFonts w:cs="Aptos"/>
                <w:color w:val="auto"/>
                <w:sz w:val="18"/>
                <w:szCs w:val="18"/>
              </w:rPr>
            </w:pPr>
            <w:r>
              <w:rPr>
                <w:rFonts w:cs="Aptos"/>
                <w:color w:val="auto"/>
                <w:sz w:val="18"/>
                <w:szCs w:val="18"/>
              </w:rPr>
              <w:t xml:space="preserve">FORO </w:t>
            </w:r>
          </w:p>
        </w:tc>
      </w:tr>
      <w:tr w:rsidR="00F7393A" w14:paraId="72D349B3" w14:textId="77777777" w:rsidTr="006227DD">
        <w:trPr>
          <w:trHeight w:hRule="exact" w:val="442"/>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099D4E58" w14:textId="77777777" w:rsidR="00F7393A" w:rsidRDefault="00981BF2">
            <w:pPr>
              <w:pStyle w:val="CpiadoCorpo"/>
            </w:pPr>
            <w:r>
              <w:rPr>
                <w:rFonts w:cs="Aptos"/>
                <w:sz w:val="18"/>
                <w:szCs w:val="18"/>
              </w:rPr>
              <w:t>São Paulo/SP</w:t>
            </w:r>
          </w:p>
        </w:tc>
      </w:tr>
      <w:tr w:rsidR="00F7393A" w14:paraId="7ED393BA"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2EBF6006" w14:textId="77777777" w:rsidR="00F7393A" w:rsidRDefault="00981BF2">
            <w:pPr>
              <w:pStyle w:val="TtulosdeAtaseAgenda"/>
              <w:numPr>
                <w:ilvl w:val="0"/>
                <w:numId w:val="2"/>
              </w:numPr>
              <w:rPr>
                <w:rFonts w:cs="Aptos"/>
                <w:color w:val="auto"/>
                <w:sz w:val="18"/>
                <w:szCs w:val="18"/>
              </w:rPr>
            </w:pPr>
            <w:r>
              <w:rPr>
                <w:rFonts w:cs="Aptos"/>
                <w:color w:val="auto"/>
                <w:sz w:val="18"/>
                <w:szCs w:val="18"/>
              </w:rPr>
              <w:t>DATA E LOCAL DE ASSINATURA</w:t>
            </w:r>
          </w:p>
        </w:tc>
      </w:tr>
      <w:tr w:rsidR="00F7393A" w14:paraId="7EC00BE1" w14:textId="77777777" w:rsidTr="006227DD">
        <w:trPr>
          <w:trHeight w:hRule="exact" w:val="395"/>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15D746B3" w14:textId="056E1632" w:rsidR="00F7393A" w:rsidRDefault="00981BF2">
            <w:pPr>
              <w:pStyle w:val="TtulosdeAtaseAgenda"/>
            </w:pPr>
            <w:r>
              <w:rPr>
                <w:rFonts w:cs="Aptos"/>
                <w:b w:val="0"/>
                <w:color w:val="auto"/>
                <w:sz w:val="18"/>
                <w:szCs w:val="18"/>
              </w:rPr>
              <w:t xml:space="preserve">São Paulo, </w:t>
            </w:r>
            <w:r w:rsidR="00FF7DCE" w:rsidRPr="00FF7DCE">
              <w:rPr>
                <w:rFonts w:eastAsia="Times New Roman" w:cs="Aptos"/>
                <w:b w:val="0"/>
                <w:bCs/>
                <w:color w:val="EE0000"/>
                <w:spacing w:val="0"/>
                <w:sz w:val="18"/>
                <w:szCs w:val="18"/>
                <w:highlight w:val="yellow"/>
              </w:rPr>
              <w:t>[COMPLEMENTAR]</w:t>
            </w:r>
            <w:r>
              <w:rPr>
                <w:rFonts w:cs="Aptos"/>
                <w:b w:val="0"/>
                <w:color w:val="auto"/>
                <w:sz w:val="18"/>
                <w:szCs w:val="18"/>
              </w:rPr>
              <w:t>.</w:t>
            </w:r>
          </w:p>
        </w:tc>
      </w:tr>
      <w:tr w:rsidR="00F7393A" w14:paraId="691ED132"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000000"/>
            <w:tcMar>
              <w:top w:w="0" w:type="dxa"/>
              <w:left w:w="115" w:type="dxa"/>
              <w:bottom w:w="0" w:type="dxa"/>
              <w:right w:w="115" w:type="dxa"/>
            </w:tcMar>
            <w:vAlign w:val="center"/>
          </w:tcPr>
          <w:p w14:paraId="2894A230" w14:textId="77777777" w:rsidR="00F7393A" w:rsidRDefault="00981BF2">
            <w:pPr>
              <w:pStyle w:val="TtulosdeAtaseAgenda"/>
              <w:numPr>
                <w:ilvl w:val="0"/>
                <w:numId w:val="2"/>
              </w:numPr>
              <w:rPr>
                <w:rFonts w:cs="Aptos"/>
                <w:color w:val="auto"/>
                <w:sz w:val="18"/>
                <w:szCs w:val="18"/>
              </w:rPr>
            </w:pPr>
            <w:r>
              <w:rPr>
                <w:rFonts w:cs="Aptos"/>
                <w:color w:val="auto"/>
                <w:sz w:val="18"/>
                <w:szCs w:val="18"/>
              </w:rPr>
              <w:t>ANEXOS</w:t>
            </w:r>
          </w:p>
        </w:tc>
      </w:tr>
      <w:tr w:rsidR="00F7393A" w14:paraId="2F9E21EC" w14:textId="77777777" w:rsidTr="00686358">
        <w:trPr>
          <w:trHeight w:hRule="exact" w:val="322"/>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E4C491F" w14:textId="77777777" w:rsidR="00F7393A" w:rsidRDefault="00981BF2">
            <w:pPr>
              <w:pStyle w:val="TtulosdeAtaseAgenda"/>
            </w:pPr>
            <w:r>
              <w:rPr>
                <w:rFonts w:cs="Aptos"/>
                <w:b w:val="0"/>
                <w:bCs/>
                <w:color w:val="auto"/>
                <w:sz w:val="18"/>
                <w:szCs w:val="18"/>
              </w:rPr>
              <w:t>Anexo I:  RFP -</w:t>
            </w:r>
            <w:r>
              <w:rPr>
                <w:b w:val="0"/>
                <w:bCs/>
                <w:i/>
                <w:iCs/>
                <w:color w:val="auto"/>
                <w:sz w:val="18"/>
                <w:szCs w:val="18"/>
              </w:rPr>
              <w:t xml:space="preserve"> </w:t>
            </w:r>
            <w:proofErr w:type="spellStart"/>
            <w:r>
              <w:rPr>
                <w:b w:val="0"/>
                <w:bCs/>
                <w:i/>
                <w:iCs/>
                <w:color w:val="auto"/>
                <w:sz w:val="18"/>
                <w:szCs w:val="18"/>
              </w:rPr>
              <w:t>Request</w:t>
            </w:r>
            <w:proofErr w:type="spellEnd"/>
            <w:r>
              <w:rPr>
                <w:b w:val="0"/>
                <w:bCs/>
                <w:i/>
                <w:iCs/>
                <w:color w:val="auto"/>
                <w:sz w:val="18"/>
                <w:szCs w:val="18"/>
              </w:rPr>
              <w:t xml:space="preserve"> For </w:t>
            </w:r>
            <w:proofErr w:type="spellStart"/>
            <w:r>
              <w:rPr>
                <w:b w:val="0"/>
                <w:bCs/>
                <w:i/>
                <w:iCs/>
                <w:color w:val="auto"/>
                <w:sz w:val="18"/>
                <w:szCs w:val="18"/>
              </w:rPr>
              <w:t>Proposal</w:t>
            </w:r>
            <w:proofErr w:type="spellEnd"/>
            <w:r>
              <w:rPr>
                <w:b w:val="0"/>
                <w:bCs/>
                <w:color w:val="auto"/>
                <w:sz w:val="18"/>
                <w:szCs w:val="18"/>
              </w:rPr>
              <w:t xml:space="preserve"> (Solicitação de Proposta)</w:t>
            </w:r>
          </w:p>
        </w:tc>
      </w:tr>
      <w:tr w:rsidR="00F7393A" w14:paraId="64CB97C5" w14:textId="77777777" w:rsidTr="00686358">
        <w:trPr>
          <w:trHeight w:hRule="exact" w:val="271"/>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608837A5" w14:textId="77777777" w:rsidR="00F7393A" w:rsidRDefault="00981BF2">
            <w:pPr>
              <w:pStyle w:val="TtulosdeAtaseAgenda"/>
            </w:pPr>
            <w:r>
              <w:rPr>
                <w:rFonts w:cs="Aptos"/>
                <w:b w:val="0"/>
                <w:color w:val="auto"/>
                <w:sz w:val="18"/>
                <w:szCs w:val="18"/>
              </w:rPr>
              <w:t>Anexo II: Proposta Técnica</w:t>
            </w:r>
          </w:p>
        </w:tc>
      </w:tr>
      <w:tr w:rsidR="00F7393A" w14:paraId="624AF2C8"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718A50CE" w14:textId="77777777" w:rsidR="00F7393A" w:rsidRDefault="00981BF2">
            <w:pPr>
              <w:pStyle w:val="TtulosdeAtaseAgenda"/>
              <w:rPr>
                <w:rFonts w:cs="Aptos"/>
                <w:b w:val="0"/>
                <w:color w:val="auto"/>
                <w:sz w:val="18"/>
                <w:szCs w:val="18"/>
              </w:rPr>
            </w:pPr>
            <w:r>
              <w:rPr>
                <w:rFonts w:cs="Aptos"/>
                <w:b w:val="0"/>
                <w:color w:val="auto"/>
                <w:sz w:val="18"/>
                <w:szCs w:val="18"/>
              </w:rPr>
              <w:t>Anexo III: Proposta Comercial</w:t>
            </w:r>
          </w:p>
        </w:tc>
      </w:tr>
      <w:tr w:rsidR="00F7393A" w14:paraId="695E2C21" w14:textId="77777777" w:rsidTr="00686358">
        <w:trPr>
          <w:trHeight w:hRule="exact" w:val="459"/>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7050DDE9" w14:textId="77777777" w:rsidR="00F7393A" w:rsidRDefault="00981BF2">
            <w:pPr>
              <w:pStyle w:val="TtulosdeAtaseAgenda"/>
              <w:rPr>
                <w:rFonts w:cs="Aptos"/>
                <w:b w:val="0"/>
                <w:color w:val="auto"/>
                <w:sz w:val="18"/>
                <w:szCs w:val="18"/>
              </w:rPr>
            </w:pPr>
            <w:r>
              <w:rPr>
                <w:rFonts w:cs="Aptos"/>
                <w:b w:val="0"/>
                <w:color w:val="auto"/>
                <w:sz w:val="18"/>
                <w:szCs w:val="18"/>
              </w:rPr>
              <w:t>Anexo IV: Adjudicação</w:t>
            </w:r>
          </w:p>
        </w:tc>
      </w:tr>
      <w:tr w:rsidR="00F7393A" w14:paraId="4CFE6589" w14:textId="77777777" w:rsidTr="00686358">
        <w:trPr>
          <w:trHeight w:hRule="exact" w:val="1407"/>
          <w:jc w:val="center"/>
        </w:trPr>
        <w:tc>
          <w:tcPr>
            <w:tcW w:w="9634" w:type="dxa"/>
            <w:gridSpan w:val="8"/>
            <w:tcBorders>
              <w:top w:val="single" w:sz="4" w:space="0" w:color="E8E8E8"/>
              <w:left w:val="single" w:sz="4" w:space="0" w:color="E8E8E8"/>
              <w:bottom w:val="single" w:sz="4" w:space="0" w:color="E8E8E8"/>
              <w:right w:val="single" w:sz="4" w:space="0" w:color="E8E8E8"/>
            </w:tcBorders>
            <w:shd w:val="clear" w:color="auto" w:fill="FFFFFF"/>
            <w:tcMar>
              <w:top w:w="0" w:type="dxa"/>
              <w:left w:w="115" w:type="dxa"/>
              <w:bottom w:w="0" w:type="dxa"/>
              <w:right w:w="115" w:type="dxa"/>
            </w:tcMar>
            <w:vAlign w:val="center"/>
          </w:tcPr>
          <w:p w14:paraId="5CCFCAD3" w14:textId="77777777" w:rsidR="00F7393A" w:rsidRDefault="00981BF2">
            <w:pPr>
              <w:pStyle w:val="TtulosdeAtaseAgenda"/>
              <w:ind w:left="17"/>
              <w:rPr>
                <w:rFonts w:cs="Aptos"/>
                <w:b w:val="0"/>
                <w:color w:val="auto"/>
                <w:sz w:val="18"/>
                <w:szCs w:val="18"/>
              </w:rPr>
            </w:pPr>
            <w:r>
              <w:rPr>
                <w:rFonts w:cs="Aptos"/>
                <w:b w:val="0"/>
                <w:color w:val="auto"/>
                <w:sz w:val="18"/>
                <w:szCs w:val="18"/>
              </w:rPr>
              <w:t>Todos, em conjunto, “Anexo”, cujos termos e condições integram o presente Contrato.</w:t>
            </w:r>
          </w:p>
          <w:p w14:paraId="2AA4DC84" w14:textId="77777777" w:rsidR="00F7393A" w:rsidRDefault="00F7393A">
            <w:pPr>
              <w:pStyle w:val="TtulosdeAtaseAgenda"/>
              <w:ind w:left="17"/>
              <w:rPr>
                <w:rFonts w:cs="Aptos"/>
                <w:color w:val="auto"/>
                <w:sz w:val="18"/>
                <w:szCs w:val="18"/>
              </w:rPr>
            </w:pPr>
          </w:p>
          <w:p w14:paraId="11AC81F5" w14:textId="77777777" w:rsidR="00F7393A" w:rsidRDefault="00981BF2">
            <w:pPr>
              <w:pStyle w:val="TtulosdeAtaseAgenda"/>
              <w:ind w:left="17"/>
              <w:jc w:val="both"/>
            </w:pPr>
            <w:r>
              <w:rPr>
                <w:rFonts w:cs="Aptos"/>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Pr>
                <w:rFonts w:cs="Aptos"/>
                <w:b w:val="0"/>
                <w:color w:val="auto"/>
                <w:spacing w:val="0"/>
                <w:sz w:val="18"/>
                <w:szCs w:val="18"/>
                <w:lang w:val="pt-PT"/>
              </w:rPr>
              <w:t>Em caso de conflito ou divergência entre os termos e condições dos Anexos, a ordem supra deverá ser observada.</w:t>
            </w:r>
            <w:r>
              <w:rPr>
                <w:rFonts w:cs="Aptos"/>
                <w:w w:val="1"/>
                <w:sz w:val="18"/>
                <w:szCs w:val="18"/>
                <w:lang w:val="pt-PT"/>
              </w:rPr>
              <w:t>exos, a ordem supra deverá ser observada</w:t>
            </w:r>
          </w:p>
          <w:p w14:paraId="22024ADB" w14:textId="77777777" w:rsidR="00F7393A" w:rsidRDefault="00981BF2">
            <w:pPr>
              <w:pStyle w:val="TtulosdeAtaseAgenda"/>
            </w:pPr>
            <w:r>
              <w:rPr>
                <w:rFonts w:cs="Aptos"/>
                <w:bCs/>
                <w:sz w:val="18"/>
                <w:szCs w:val="18"/>
              </w:rPr>
              <w:t>Os Anexos s</w:t>
            </w:r>
            <w:r>
              <w:rPr>
                <w:rFonts w:cs="Aptos"/>
                <w:sz w:val="18"/>
                <w:szCs w:val="18"/>
              </w:rPr>
              <w:t>ão partes integrantes e indissociáveis do presente Contrato (os “</w:t>
            </w:r>
            <w:r>
              <w:rPr>
                <w:rFonts w:cs="Aptos"/>
                <w:sz w:val="18"/>
                <w:szCs w:val="18"/>
                <w:u w:val="single"/>
              </w:rPr>
              <w:t>Anexos</w:t>
            </w:r>
            <w:r>
              <w:rPr>
                <w:rFonts w:cs="Aptos"/>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Pr>
                <w:rFonts w:cs="Aptos"/>
                <w:w w:val="1"/>
                <w:sz w:val="18"/>
                <w:szCs w:val="18"/>
                <w:lang w:val="pt-PT"/>
              </w:rPr>
              <w:t>Em caso de conflito ou divergência entre os termos e condições dos Anexos, a ordem supra deverá ser observada.</w:t>
            </w:r>
          </w:p>
        </w:tc>
      </w:tr>
    </w:tbl>
    <w:p w14:paraId="0ADBD221" w14:textId="77777777" w:rsidR="00F7393A" w:rsidRDefault="00F7393A">
      <w:pPr>
        <w:pageBreakBefore/>
        <w:suppressAutoHyphens w:val="0"/>
        <w:spacing w:after="160"/>
        <w:rPr>
          <w:rFonts w:ascii="Aptos" w:hAnsi="Aptos" w:cs="Aptos"/>
          <w:color w:val="auto"/>
          <w:sz w:val="18"/>
          <w:szCs w:val="18"/>
        </w:rPr>
      </w:pPr>
    </w:p>
    <w:p w14:paraId="108A38AB" w14:textId="77777777" w:rsidR="00F7393A" w:rsidRDefault="00981BF2">
      <w:pPr>
        <w:spacing w:after="200"/>
      </w:pPr>
      <w:r>
        <w:rPr>
          <w:rFonts w:ascii="Aptos" w:hAnsi="Aptos" w:cs="Aptos"/>
          <w:color w:val="auto"/>
          <w:sz w:val="18"/>
          <w:szCs w:val="18"/>
        </w:rPr>
        <w:t>Contratante e Contratada, conforme descrição no Quadro Resumo acima, serão doravante denominadas individualmente como “</w:t>
      </w:r>
      <w:r>
        <w:rPr>
          <w:rFonts w:ascii="Aptos" w:hAnsi="Aptos" w:cs="Aptos"/>
          <w:color w:val="auto"/>
          <w:sz w:val="18"/>
          <w:szCs w:val="18"/>
          <w:u w:val="single"/>
        </w:rPr>
        <w:t>Parte</w:t>
      </w:r>
      <w:r>
        <w:rPr>
          <w:rFonts w:ascii="Aptos" w:hAnsi="Aptos" w:cs="Aptos"/>
          <w:color w:val="auto"/>
          <w:sz w:val="18"/>
          <w:szCs w:val="18"/>
        </w:rPr>
        <w:t>” e conjuntamente como “</w:t>
      </w:r>
      <w:r>
        <w:rPr>
          <w:rFonts w:ascii="Aptos" w:hAnsi="Aptos" w:cs="Aptos"/>
          <w:color w:val="auto"/>
          <w:sz w:val="18"/>
          <w:szCs w:val="18"/>
          <w:u w:val="single"/>
        </w:rPr>
        <w:t>Partes</w:t>
      </w:r>
      <w:r>
        <w:rPr>
          <w:rFonts w:ascii="Aptos" w:hAnsi="Aptos" w:cs="Aptos"/>
          <w:color w:val="auto"/>
          <w:sz w:val="18"/>
          <w:szCs w:val="18"/>
        </w:rPr>
        <w:t>”.</w:t>
      </w:r>
    </w:p>
    <w:p w14:paraId="21ACBA36" w14:textId="77777777" w:rsidR="00F7393A" w:rsidRDefault="00F7393A">
      <w:pPr>
        <w:spacing w:line="280" w:lineRule="atLeast"/>
        <w:ind w:right="49"/>
        <w:jc w:val="both"/>
        <w:rPr>
          <w:rFonts w:ascii="Aptos" w:hAnsi="Aptos" w:cs="Aptos"/>
          <w:color w:val="auto"/>
          <w:sz w:val="18"/>
          <w:szCs w:val="18"/>
        </w:rPr>
      </w:pPr>
    </w:p>
    <w:p w14:paraId="7A706508" w14:textId="77777777" w:rsidR="00F7393A" w:rsidRDefault="00981BF2">
      <w:pPr>
        <w:spacing w:line="280" w:lineRule="atLeast"/>
        <w:jc w:val="center"/>
        <w:rPr>
          <w:rFonts w:ascii="Aptos" w:hAnsi="Aptos" w:cs="Aptos"/>
          <w:b/>
          <w:color w:val="auto"/>
          <w:sz w:val="18"/>
          <w:szCs w:val="18"/>
        </w:rPr>
      </w:pPr>
      <w:r>
        <w:rPr>
          <w:rFonts w:ascii="Aptos" w:hAnsi="Aptos" w:cs="Aptos"/>
          <w:b/>
          <w:color w:val="auto"/>
          <w:sz w:val="18"/>
          <w:szCs w:val="18"/>
        </w:rPr>
        <w:t>CONSIDERANDO QUE:</w:t>
      </w:r>
    </w:p>
    <w:p w14:paraId="44E0E5AF" w14:textId="77777777" w:rsidR="00F7393A" w:rsidRDefault="00F7393A">
      <w:pPr>
        <w:spacing w:line="280" w:lineRule="atLeast"/>
        <w:jc w:val="center"/>
        <w:rPr>
          <w:rFonts w:ascii="Aptos" w:hAnsi="Aptos" w:cs="Aptos"/>
          <w:b/>
          <w:color w:val="auto"/>
          <w:sz w:val="18"/>
          <w:szCs w:val="18"/>
        </w:rPr>
      </w:pPr>
    </w:p>
    <w:p w14:paraId="02D83522" w14:textId="77777777" w:rsidR="00F7393A" w:rsidRDefault="00981BF2">
      <w:pPr>
        <w:pStyle w:val="PargrafodaLista"/>
        <w:numPr>
          <w:ilvl w:val="0"/>
          <w:numId w:val="3"/>
        </w:numPr>
        <w:tabs>
          <w:tab w:val="left" w:pos="567"/>
        </w:tabs>
        <w:autoSpaceDE w:val="0"/>
        <w:spacing w:line="280" w:lineRule="atLeast"/>
        <w:ind w:left="0" w:firstLine="0"/>
        <w:jc w:val="both"/>
        <w:rPr>
          <w:rFonts w:ascii="Aptos" w:hAnsi="Aptos" w:cs="Aptos"/>
          <w:color w:val="auto"/>
          <w:sz w:val="18"/>
          <w:szCs w:val="18"/>
        </w:rPr>
      </w:pPr>
      <w:r>
        <w:rPr>
          <w:rFonts w:ascii="Aptos" w:hAnsi="Aptos" w:cs="Aptos"/>
          <w:color w:val="auto"/>
          <w:sz w:val="18"/>
          <w:szCs w:val="18"/>
        </w:rPr>
        <w:t xml:space="preserve">A Contratante é uma organização sem fins lucrativos, criada por determinação da ANATEL e constituída para fins do cumprimento das obrigações estabelecidas no Edital de Licitação nº 1/2021-SOR/SPR/CD-ANATEL de Radiofrequências na faixa de 3,5 GHz (“Edital”). </w:t>
      </w:r>
    </w:p>
    <w:p w14:paraId="3B7B0290" w14:textId="77777777" w:rsidR="00F7393A" w:rsidRDefault="00F7393A">
      <w:pPr>
        <w:tabs>
          <w:tab w:val="left" w:pos="567"/>
        </w:tabs>
        <w:autoSpaceDE w:val="0"/>
        <w:spacing w:line="280" w:lineRule="atLeast"/>
        <w:jc w:val="both"/>
        <w:rPr>
          <w:rFonts w:ascii="Aptos" w:hAnsi="Aptos" w:cs="Aptos"/>
          <w:color w:val="auto"/>
          <w:sz w:val="18"/>
          <w:szCs w:val="18"/>
        </w:rPr>
      </w:pPr>
    </w:p>
    <w:p w14:paraId="791E2467" w14:textId="77777777" w:rsidR="00F7393A" w:rsidRDefault="00981BF2">
      <w:pPr>
        <w:pStyle w:val="PargrafodaLista"/>
        <w:numPr>
          <w:ilvl w:val="0"/>
          <w:numId w:val="3"/>
        </w:numPr>
        <w:tabs>
          <w:tab w:val="left" w:pos="567"/>
        </w:tabs>
        <w:autoSpaceDE w:val="0"/>
        <w:spacing w:line="280" w:lineRule="atLeast"/>
        <w:ind w:left="0" w:firstLine="0"/>
        <w:jc w:val="both"/>
        <w:rPr>
          <w:rFonts w:ascii="Aptos" w:hAnsi="Aptos" w:cs="Aptos"/>
          <w:color w:val="auto"/>
          <w:sz w:val="18"/>
          <w:szCs w:val="18"/>
        </w:rPr>
      </w:pPr>
      <w:r>
        <w:rPr>
          <w:rFonts w:ascii="Aptos" w:hAnsi="Aptos" w:cs="Aptos"/>
          <w:color w:val="auto"/>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14678F50" w14:textId="77777777" w:rsidR="00F7393A" w:rsidRDefault="00F7393A">
      <w:pPr>
        <w:pStyle w:val="Whereas"/>
        <w:numPr>
          <w:ilvl w:val="0"/>
          <w:numId w:val="0"/>
        </w:numPr>
        <w:tabs>
          <w:tab w:val="left" w:pos="567"/>
        </w:tabs>
        <w:spacing w:after="0" w:line="280" w:lineRule="atLeast"/>
        <w:ind w:left="709" w:hanging="709"/>
        <w:rPr>
          <w:rFonts w:ascii="Aptos" w:hAnsi="Aptos" w:cs="Aptos"/>
          <w:sz w:val="18"/>
          <w:szCs w:val="18"/>
        </w:rPr>
      </w:pPr>
    </w:p>
    <w:p w14:paraId="63F1A855" w14:textId="77777777" w:rsidR="00F7393A" w:rsidRDefault="00981BF2">
      <w:pPr>
        <w:pStyle w:val="PargrafodaLista"/>
        <w:numPr>
          <w:ilvl w:val="0"/>
          <w:numId w:val="3"/>
        </w:numPr>
        <w:tabs>
          <w:tab w:val="left" w:pos="567"/>
        </w:tabs>
        <w:autoSpaceDE w:val="0"/>
        <w:spacing w:line="280" w:lineRule="atLeast"/>
        <w:ind w:left="0" w:firstLine="0"/>
        <w:jc w:val="both"/>
      </w:pPr>
      <w:bookmarkStart w:id="0" w:name="_Ref247601499"/>
      <w:r>
        <w:rPr>
          <w:rFonts w:ascii="Aptos" w:hAnsi="Aptos" w:cs="Aptos"/>
          <w:color w:val="auto"/>
          <w:sz w:val="18"/>
          <w:szCs w:val="18"/>
        </w:rPr>
        <w:t xml:space="preserve">O objeto do presente Contrato tem por finalidade atender ao Projeto de </w:t>
      </w:r>
      <w:r>
        <w:rPr>
          <w:rFonts w:ascii="Aptos" w:hAnsi="Aptos" w:cs="Aptos"/>
          <w:color w:val="auto"/>
          <w:sz w:val="18"/>
          <w:szCs w:val="18"/>
          <w:lang w:val="pt-PT"/>
        </w:rPr>
        <w:t xml:space="preserve">implantação de uma rede de comunicações ópticas subfluvial na Amazônia para atender objetivos do </w:t>
      </w:r>
      <w:proofErr w:type="gramStart"/>
      <w:r>
        <w:rPr>
          <w:rFonts w:ascii="Aptos" w:hAnsi="Aptos" w:cs="Aptos"/>
          <w:color w:val="auto"/>
          <w:sz w:val="18"/>
          <w:szCs w:val="18"/>
          <w:lang w:val="pt-PT"/>
        </w:rPr>
        <w:t>PAIS</w:t>
      </w:r>
      <w:proofErr w:type="gramEnd"/>
      <w:r>
        <w:rPr>
          <w:rFonts w:ascii="Aptos" w:hAnsi="Aptos" w:cs="Aptos"/>
          <w:color w:val="auto"/>
          <w:sz w:val="18"/>
          <w:szCs w:val="18"/>
          <w:lang w:val="pt-PT"/>
        </w:rPr>
        <w:t xml:space="preserve"> (Programa Amazônia Integrada e Sustentável), criado pelo Decreto n</w:t>
      </w:r>
      <w:r>
        <w:rPr>
          <w:rFonts w:ascii="Aptos" w:hAnsi="Aptos" w:cs="Aptos"/>
          <w:color w:val="auto"/>
          <w:sz w:val="18"/>
          <w:szCs w:val="18"/>
          <w:vertAlign w:val="superscript"/>
          <w:lang w:val="pt-PT"/>
        </w:rPr>
        <w:t>o</w:t>
      </w:r>
      <w:r>
        <w:rPr>
          <w:rFonts w:ascii="Aptos" w:hAnsi="Aptos" w:cs="Aptos"/>
          <w:color w:val="auto"/>
          <w:sz w:val="18"/>
          <w:szCs w:val="18"/>
          <w:lang w:val="pt-PT"/>
        </w:rPr>
        <w:t xml:space="preserve"> 10.800, de 17 de setembro de 2021.</w:t>
      </w:r>
    </w:p>
    <w:p w14:paraId="48D3AE87" w14:textId="77777777" w:rsidR="00F7393A" w:rsidRDefault="00F7393A">
      <w:pPr>
        <w:pStyle w:val="PargrafodaLista"/>
        <w:rPr>
          <w:rFonts w:ascii="Aptos" w:hAnsi="Aptos" w:cs="Aptos"/>
          <w:color w:val="auto"/>
          <w:sz w:val="18"/>
          <w:szCs w:val="18"/>
        </w:rPr>
      </w:pPr>
    </w:p>
    <w:p w14:paraId="7BDB4F39" w14:textId="77777777" w:rsidR="00F7393A" w:rsidRDefault="00981BF2">
      <w:pPr>
        <w:pStyle w:val="PargrafodaLista"/>
        <w:numPr>
          <w:ilvl w:val="0"/>
          <w:numId w:val="3"/>
        </w:numPr>
        <w:tabs>
          <w:tab w:val="left" w:pos="567"/>
        </w:tabs>
        <w:suppressAutoHyphens w:val="0"/>
        <w:spacing w:line="280" w:lineRule="atLeast"/>
        <w:ind w:left="0" w:firstLine="0"/>
        <w:jc w:val="both"/>
        <w:rPr>
          <w:rFonts w:ascii="Aptos" w:eastAsia="Times New Roman" w:hAnsi="Aptos" w:cs="Aptos"/>
          <w:color w:val="auto"/>
          <w:sz w:val="18"/>
          <w:szCs w:val="18"/>
          <w:lang w:eastAsia="en-US"/>
        </w:rPr>
      </w:pPr>
      <w:r>
        <w:rPr>
          <w:rFonts w:ascii="Aptos" w:eastAsia="Times New Roman" w:hAnsi="Aptos" w:cs="Aptos"/>
          <w:color w:val="auto"/>
          <w:sz w:val="18"/>
          <w:szCs w:val="18"/>
          <w:lang w:eastAsia="en-US"/>
        </w:rPr>
        <w:t xml:space="preserve">A parcela de Programa Amazônia Integrada e Sustentável (PAIS) sob responsabilidade da Contratante envolve a implantação de 06 (seis) infovias (02,03,04,05,06 e 08) - predominantemente </w:t>
      </w:r>
      <w:proofErr w:type="spellStart"/>
      <w:r>
        <w:rPr>
          <w:rFonts w:ascii="Aptos" w:eastAsia="Times New Roman" w:hAnsi="Aptos" w:cs="Aptos"/>
          <w:color w:val="auto"/>
          <w:sz w:val="18"/>
          <w:szCs w:val="18"/>
          <w:lang w:eastAsia="en-US"/>
        </w:rPr>
        <w:t>subfluviais</w:t>
      </w:r>
      <w:proofErr w:type="spellEnd"/>
      <w:r>
        <w:rPr>
          <w:rFonts w:ascii="Aptos" w:eastAsia="Times New Roman" w:hAnsi="Aptos" w:cs="Aptos"/>
          <w:color w:val="auto"/>
          <w:sz w:val="18"/>
          <w:szCs w:val="18"/>
          <w:lang w:eastAsia="en-US"/>
        </w:rPr>
        <w:t xml:space="preserve"> - que tem a finalidade de expandir a infraestrutura de comunicações na região Amazônica.</w:t>
      </w:r>
    </w:p>
    <w:p w14:paraId="277B4A46" w14:textId="77777777" w:rsidR="00F7393A" w:rsidRDefault="00F7393A">
      <w:pPr>
        <w:pStyle w:val="PargrafodaLista"/>
        <w:rPr>
          <w:rFonts w:ascii="Aptos" w:hAnsi="Aptos" w:cs="Aptos"/>
          <w:color w:val="auto"/>
          <w:sz w:val="18"/>
          <w:szCs w:val="18"/>
        </w:rPr>
      </w:pPr>
    </w:p>
    <w:p w14:paraId="3FDD2FFA" w14:textId="4359CF40" w:rsidR="00F7393A" w:rsidRDefault="00981BF2">
      <w:pPr>
        <w:pStyle w:val="Whereas"/>
        <w:numPr>
          <w:ilvl w:val="0"/>
          <w:numId w:val="3"/>
        </w:numPr>
        <w:tabs>
          <w:tab w:val="left" w:pos="567"/>
        </w:tabs>
        <w:spacing w:after="0" w:line="280" w:lineRule="atLeast"/>
        <w:ind w:left="0" w:firstLine="0"/>
      </w:pPr>
      <w:r>
        <w:rPr>
          <w:rFonts w:ascii="Aptos" w:hAnsi="Aptos" w:cs="Aptos"/>
          <w:sz w:val="18"/>
          <w:szCs w:val="18"/>
        </w:rPr>
        <w:t>A Contratada atua na área de prestação dos serviços indicados na RFP e demais anexos, limitados, nesse momento, à Infovia 05</w:t>
      </w:r>
      <w:r w:rsidR="00426FEC">
        <w:rPr>
          <w:rFonts w:ascii="Aptos" w:hAnsi="Aptos" w:cs="Aptos"/>
          <w:sz w:val="18"/>
          <w:szCs w:val="18"/>
        </w:rPr>
        <w:t xml:space="preserve"> – Parte Terrestre</w:t>
      </w:r>
      <w:r>
        <w:rPr>
          <w:rFonts w:ascii="Aptos" w:hAnsi="Aptos" w:cs="Aptos"/>
          <w:sz w:val="18"/>
          <w:szCs w:val="18"/>
        </w:rPr>
        <w:t>;</w:t>
      </w:r>
      <w:bookmarkEnd w:id="0"/>
    </w:p>
    <w:p w14:paraId="23866DC7" w14:textId="77777777" w:rsidR="00F7393A" w:rsidRDefault="00F7393A">
      <w:pPr>
        <w:pStyle w:val="Whereas"/>
        <w:numPr>
          <w:ilvl w:val="0"/>
          <w:numId w:val="0"/>
        </w:numPr>
        <w:tabs>
          <w:tab w:val="left" w:pos="567"/>
        </w:tabs>
        <w:spacing w:after="0" w:line="280" w:lineRule="atLeast"/>
        <w:ind w:left="709" w:hanging="709"/>
        <w:rPr>
          <w:rFonts w:ascii="Aptos" w:hAnsi="Aptos" w:cs="Aptos"/>
          <w:sz w:val="18"/>
          <w:szCs w:val="18"/>
        </w:rPr>
      </w:pPr>
    </w:p>
    <w:p w14:paraId="772E2A9B" w14:textId="77777777" w:rsidR="00F7393A" w:rsidRDefault="00981BF2">
      <w:pPr>
        <w:pStyle w:val="Whereas"/>
        <w:numPr>
          <w:ilvl w:val="0"/>
          <w:numId w:val="3"/>
        </w:numPr>
        <w:tabs>
          <w:tab w:val="left" w:pos="567"/>
        </w:tabs>
        <w:spacing w:after="0" w:line="280" w:lineRule="atLeast"/>
        <w:ind w:left="0" w:firstLine="0"/>
        <w:rPr>
          <w:rFonts w:ascii="Aptos" w:hAnsi="Aptos" w:cs="Aptos"/>
          <w:sz w:val="18"/>
          <w:szCs w:val="18"/>
        </w:rPr>
      </w:pPr>
      <w:r>
        <w:rPr>
          <w:rFonts w:ascii="Aptos" w:hAnsi="Aptos" w:cs="Aptos"/>
          <w:sz w:val="18"/>
          <w:szCs w:val="18"/>
        </w:rPr>
        <w:t>A Contratante deseja contratar os serviços da Contratada, que deseja prestá-los à Contratante;</w:t>
      </w:r>
    </w:p>
    <w:p w14:paraId="412568CE" w14:textId="77777777" w:rsidR="00F7393A" w:rsidRDefault="00F7393A">
      <w:pPr>
        <w:pStyle w:val="Whereas"/>
        <w:numPr>
          <w:ilvl w:val="0"/>
          <w:numId w:val="0"/>
        </w:numPr>
        <w:spacing w:after="0" w:line="280" w:lineRule="atLeast"/>
        <w:ind w:left="709" w:hanging="709"/>
        <w:rPr>
          <w:rFonts w:ascii="Aptos" w:hAnsi="Aptos" w:cs="Aptos"/>
          <w:sz w:val="18"/>
          <w:szCs w:val="18"/>
        </w:rPr>
      </w:pPr>
    </w:p>
    <w:p w14:paraId="53328146" w14:textId="77777777" w:rsidR="00F7393A" w:rsidRDefault="00981BF2">
      <w:pPr>
        <w:spacing w:line="280" w:lineRule="atLeast"/>
        <w:ind w:right="49"/>
        <w:jc w:val="both"/>
      </w:pPr>
      <w:r>
        <w:rPr>
          <w:rFonts w:ascii="Aptos" w:hAnsi="Aptos" w:cs="Aptos"/>
          <w:color w:val="auto"/>
          <w:sz w:val="18"/>
          <w:szCs w:val="18"/>
        </w:rPr>
        <w:t>As Partes decidem celebrar o presente Contrato de Prestação de Serviços (“</w:t>
      </w:r>
      <w:r>
        <w:rPr>
          <w:rFonts w:ascii="Aptos" w:hAnsi="Aptos" w:cs="Aptos"/>
          <w:color w:val="auto"/>
          <w:sz w:val="18"/>
          <w:szCs w:val="18"/>
          <w:u w:val="single"/>
        </w:rPr>
        <w:t>Contrato</w:t>
      </w:r>
      <w:r>
        <w:rPr>
          <w:rFonts w:ascii="Aptos" w:hAnsi="Aptos" w:cs="Aptos"/>
          <w:color w:val="auto"/>
          <w:sz w:val="18"/>
          <w:szCs w:val="18"/>
        </w:rPr>
        <w:t>”), que será regido pelas cláusulas e condições abaixo:</w:t>
      </w:r>
    </w:p>
    <w:p w14:paraId="53963D7C" w14:textId="77777777" w:rsidR="00F7393A" w:rsidRDefault="00F7393A">
      <w:pPr>
        <w:spacing w:line="280" w:lineRule="atLeast"/>
        <w:ind w:right="49"/>
        <w:jc w:val="both"/>
        <w:rPr>
          <w:rFonts w:ascii="Aptos" w:hAnsi="Aptos" w:cs="Aptos"/>
          <w:color w:val="auto"/>
          <w:sz w:val="18"/>
          <w:szCs w:val="18"/>
        </w:rPr>
      </w:pPr>
    </w:p>
    <w:p w14:paraId="45C19CD5"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1 – OBJETO</w:t>
      </w:r>
    </w:p>
    <w:p w14:paraId="2FAA689A" w14:textId="77777777" w:rsidR="00F7393A" w:rsidRDefault="00F7393A">
      <w:pPr>
        <w:pStyle w:val="PargrafodaLista"/>
        <w:spacing w:line="280" w:lineRule="atLeast"/>
        <w:ind w:left="0" w:right="49"/>
        <w:jc w:val="both"/>
        <w:rPr>
          <w:rFonts w:ascii="Aptos" w:hAnsi="Aptos" w:cs="Aptos"/>
          <w:b/>
          <w:bCs/>
          <w:color w:val="auto"/>
          <w:sz w:val="18"/>
          <w:szCs w:val="18"/>
        </w:rPr>
      </w:pPr>
    </w:p>
    <w:p w14:paraId="377BB1E4" w14:textId="77777777" w:rsidR="00F7393A" w:rsidRDefault="00981BF2">
      <w:pPr>
        <w:pStyle w:val="PargrafodaLista"/>
        <w:numPr>
          <w:ilvl w:val="1"/>
          <w:numId w:val="4"/>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O objeto deste Contrato consiste na prestação, pela Contratada à Contratante, dos Serviços descritos no Item II do Quadro Resumo e detalhados no Anexo I (“Serviços”).</w:t>
      </w:r>
    </w:p>
    <w:p w14:paraId="1F64386B" w14:textId="77777777" w:rsidR="00F7393A" w:rsidRDefault="00F7393A">
      <w:pPr>
        <w:pStyle w:val="PargrafodaLista"/>
        <w:spacing w:line="280" w:lineRule="atLeast"/>
        <w:ind w:left="0" w:right="49"/>
        <w:jc w:val="both"/>
        <w:rPr>
          <w:rFonts w:ascii="Aptos" w:hAnsi="Aptos" w:cs="Aptos"/>
          <w:color w:val="auto"/>
          <w:sz w:val="18"/>
          <w:szCs w:val="18"/>
        </w:rPr>
      </w:pPr>
    </w:p>
    <w:p w14:paraId="62D52A60" w14:textId="77777777" w:rsidR="00F7393A" w:rsidRDefault="00981BF2">
      <w:pPr>
        <w:pStyle w:val="PargrafodaLista"/>
        <w:numPr>
          <w:ilvl w:val="1"/>
          <w:numId w:val="4"/>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 xml:space="preserve">As Partes reconhecem e concordam que não há nenhum caráter de exclusividade na prestação dos Serviços, de forma que a Contratante poderá contratar os mesmos Serviços de quaisquer terceiros e a Contratada poderá prestar os mesmos Serviços a quaisquer terceiros. A Contratante também não assume o compromisso de solicitar volumes mínimos de Serviços, salvo se expressamente previsto no Anexo I. </w:t>
      </w:r>
    </w:p>
    <w:p w14:paraId="26C785FC" w14:textId="77777777" w:rsidR="00F7393A" w:rsidRDefault="00F7393A">
      <w:pPr>
        <w:pStyle w:val="PargrafodaLista"/>
        <w:tabs>
          <w:tab w:val="left" w:pos="567"/>
        </w:tabs>
        <w:spacing w:line="280" w:lineRule="atLeast"/>
        <w:ind w:left="0"/>
        <w:rPr>
          <w:rFonts w:ascii="Aptos" w:hAnsi="Aptos" w:cs="Aptos"/>
          <w:color w:val="auto"/>
          <w:sz w:val="18"/>
          <w:szCs w:val="18"/>
        </w:rPr>
      </w:pPr>
    </w:p>
    <w:p w14:paraId="4F6BD79B" w14:textId="77777777" w:rsidR="00F7393A" w:rsidRDefault="00981BF2">
      <w:pPr>
        <w:pStyle w:val="PargrafodaLista"/>
        <w:numPr>
          <w:ilvl w:val="1"/>
          <w:numId w:val="4"/>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 xml:space="preserve">A Contratada reconhece que este Contrato não lhe confere qualquer garantia de prestação de serviços mínima à Contratante, mas apenas estipula as condições comerciais que serão praticadas entre as Partes durante a sua vigência.  </w:t>
      </w:r>
    </w:p>
    <w:p w14:paraId="773B44F3" w14:textId="77777777" w:rsidR="00F7393A" w:rsidRDefault="00F7393A">
      <w:pPr>
        <w:pStyle w:val="PargrafodaLista"/>
        <w:tabs>
          <w:tab w:val="left" w:pos="567"/>
        </w:tabs>
        <w:spacing w:line="280" w:lineRule="atLeast"/>
        <w:ind w:left="0" w:right="49"/>
        <w:jc w:val="both"/>
        <w:rPr>
          <w:rFonts w:ascii="Aptos" w:hAnsi="Aptos" w:cs="Aptos"/>
          <w:color w:val="auto"/>
          <w:sz w:val="18"/>
          <w:szCs w:val="18"/>
        </w:rPr>
      </w:pPr>
    </w:p>
    <w:p w14:paraId="37D110D8" w14:textId="77777777" w:rsidR="00F7393A" w:rsidRDefault="00981BF2">
      <w:pPr>
        <w:pStyle w:val="PargrafodaLista"/>
        <w:numPr>
          <w:ilvl w:val="1"/>
          <w:numId w:val="4"/>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lastRenderedPageBreak/>
        <w:t>A Contratada declara não ter realizado qualquer investimento em razão deste Contrato, bem como compreender que o mesmo pode ser rescindido a qualquer tempo, pela Contratante, sem justa causa.</w:t>
      </w:r>
    </w:p>
    <w:p w14:paraId="6A7FFDF7" w14:textId="77777777" w:rsidR="00F7393A" w:rsidRDefault="00F7393A">
      <w:pPr>
        <w:pStyle w:val="PargrafodaLista"/>
        <w:tabs>
          <w:tab w:val="left" w:pos="567"/>
        </w:tabs>
        <w:spacing w:line="280" w:lineRule="atLeast"/>
        <w:ind w:left="0"/>
        <w:rPr>
          <w:rFonts w:ascii="Aptos" w:hAnsi="Aptos" w:cs="Aptos"/>
          <w:color w:val="auto"/>
          <w:sz w:val="18"/>
          <w:szCs w:val="18"/>
        </w:rPr>
      </w:pPr>
    </w:p>
    <w:p w14:paraId="4B3EE238" w14:textId="77777777" w:rsidR="00F7393A" w:rsidRDefault="00981BF2">
      <w:pPr>
        <w:pStyle w:val="PargrafodaLista"/>
        <w:numPr>
          <w:ilvl w:val="1"/>
          <w:numId w:val="4"/>
        </w:numPr>
        <w:tabs>
          <w:tab w:val="left" w:pos="567"/>
        </w:tabs>
        <w:spacing w:line="280" w:lineRule="atLeast"/>
        <w:ind w:left="0" w:right="49" w:firstLine="0"/>
        <w:jc w:val="both"/>
      </w:pPr>
      <w:r>
        <w:rPr>
          <w:rFonts w:ascii="Aptos" w:hAnsi="Aptos" w:cs="Aptos"/>
          <w:color w:val="auto"/>
          <w:sz w:val="18"/>
          <w:szCs w:val="18"/>
        </w:rPr>
        <w:t>A Contratada</w:t>
      </w:r>
      <w:r>
        <w:rPr>
          <w:rFonts w:ascii="Aptos" w:hAnsi="Aptos" w:cs="Aptos"/>
          <w:b/>
          <w:color w:val="auto"/>
          <w:sz w:val="18"/>
          <w:szCs w:val="18"/>
        </w:rPr>
        <w:t xml:space="preserve"> </w:t>
      </w:r>
      <w:r>
        <w:rPr>
          <w:rFonts w:ascii="Aptos" w:hAnsi="Aptos" w:cs="Aptos"/>
          <w:color w:val="auto"/>
          <w:sz w:val="18"/>
          <w:szCs w:val="18"/>
        </w:rPr>
        <w:t>declara ter experiência e mão de obra qualificada suficientes para prestar os Serviços de modo a atender plenamente e de maneira satisfatória às necessidades da</w:t>
      </w:r>
      <w:r>
        <w:rPr>
          <w:rFonts w:ascii="Aptos" w:hAnsi="Aptos" w:cs="Aptos"/>
          <w:b/>
          <w:color w:val="auto"/>
          <w:sz w:val="18"/>
          <w:szCs w:val="18"/>
        </w:rPr>
        <w:t xml:space="preserve"> </w:t>
      </w:r>
      <w:r>
        <w:rPr>
          <w:rFonts w:ascii="Aptos" w:hAnsi="Aptos" w:cs="Aptos"/>
          <w:color w:val="auto"/>
          <w:sz w:val="18"/>
          <w:szCs w:val="18"/>
        </w:rPr>
        <w:t>Contratante, que são do seu conhecimento nesta data.</w:t>
      </w:r>
    </w:p>
    <w:p w14:paraId="467950FD" w14:textId="77777777" w:rsidR="00F7393A" w:rsidRDefault="00F7393A">
      <w:pPr>
        <w:pStyle w:val="PargrafodaLista"/>
        <w:tabs>
          <w:tab w:val="left" w:pos="567"/>
        </w:tabs>
        <w:spacing w:line="280" w:lineRule="atLeast"/>
        <w:ind w:left="0"/>
        <w:rPr>
          <w:rFonts w:ascii="Aptos" w:hAnsi="Aptos" w:cs="Aptos"/>
          <w:color w:val="auto"/>
          <w:sz w:val="18"/>
          <w:szCs w:val="18"/>
        </w:rPr>
      </w:pPr>
    </w:p>
    <w:p w14:paraId="3724E12A" w14:textId="77777777" w:rsidR="00F7393A" w:rsidRDefault="00981BF2">
      <w:pPr>
        <w:pStyle w:val="PargrafodaLista"/>
        <w:numPr>
          <w:ilvl w:val="1"/>
          <w:numId w:val="4"/>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1CDEC746" w14:textId="77777777" w:rsidR="00F7393A" w:rsidRDefault="00F7393A">
      <w:pPr>
        <w:pStyle w:val="PargrafodaLista"/>
        <w:rPr>
          <w:rFonts w:ascii="Aptos" w:hAnsi="Aptos" w:cs="Aptos"/>
          <w:bCs/>
          <w:color w:val="auto"/>
          <w:sz w:val="18"/>
          <w:szCs w:val="18"/>
        </w:rPr>
      </w:pPr>
    </w:p>
    <w:p w14:paraId="298F990E" w14:textId="77777777" w:rsidR="00F7393A" w:rsidRDefault="00981BF2">
      <w:pPr>
        <w:pStyle w:val="PargrafodaLista"/>
        <w:numPr>
          <w:ilvl w:val="1"/>
          <w:numId w:val="4"/>
        </w:numPr>
        <w:tabs>
          <w:tab w:val="left" w:pos="567"/>
        </w:tabs>
        <w:spacing w:line="280" w:lineRule="atLeast"/>
        <w:ind w:left="0" w:right="49" w:firstLine="0"/>
        <w:jc w:val="both"/>
      </w:pPr>
      <w:r>
        <w:rPr>
          <w:rFonts w:ascii="Aptos" w:hAnsi="Aptos" w:cs="Aptos"/>
          <w:bCs/>
          <w:color w:val="auto"/>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objeto contratado, não podendo alegar desconhecimento para se eximir do cumprimento de qualquer obrigação contratual ou legal, imputar qualquer obrigação ou responsabilidade da Contratada à Contratante, nem para cobrar valores, custos ou despesas adicionais da Contratante.</w:t>
      </w:r>
    </w:p>
    <w:p w14:paraId="04EF72A6" w14:textId="77777777" w:rsidR="00F7393A" w:rsidRDefault="00F7393A">
      <w:pPr>
        <w:pStyle w:val="PargrafodaLista"/>
        <w:rPr>
          <w:rFonts w:ascii="Aptos" w:hAnsi="Aptos" w:cs="Aptos"/>
          <w:color w:val="auto"/>
          <w:sz w:val="18"/>
          <w:szCs w:val="18"/>
        </w:rPr>
      </w:pPr>
    </w:p>
    <w:p w14:paraId="710E057F" w14:textId="77777777" w:rsidR="00F7393A" w:rsidRDefault="00F7393A">
      <w:pPr>
        <w:pStyle w:val="PargrafodaLista"/>
        <w:tabs>
          <w:tab w:val="left" w:pos="567"/>
        </w:tabs>
        <w:spacing w:line="280" w:lineRule="atLeast"/>
        <w:ind w:left="0" w:right="49"/>
        <w:jc w:val="both"/>
        <w:rPr>
          <w:rFonts w:ascii="Aptos" w:hAnsi="Aptos" w:cs="Aptos"/>
          <w:color w:val="auto"/>
          <w:sz w:val="18"/>
          <w:szCs w:val="18"/>
        </w:rPr>
      </w:pPr>
    </w:p>
    <w:p w14:paraId="41F5C602"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2 – PREÇO, FORMA DE PAGAMENTO, REAJUSTE E RETENÇÕES</w:t>
      </w:r>
    </w:p>
    <w:p w14:paraId="0CBA11B9" w14:textId="77777777" w:rsidR="00F7393A" w:rsidRDefault="00F7393A">
      <w:pPr>
        <w:tabs>
          <w:tab w:val="left" w:pos="567"/>
        </w:tabs>
        <w:spacing w:line="280" w:lineRule="atLeast"/>
        <w:ind w:right="49"/>
        <w:jc w:val="both"/>
        <w:rPr>
          <w:rFonts w:ascii="Aptos" w:hAnsi="Aptos" w:cs="Aptos"/>
          <w:color w:val="auto"/>
          <w:sz w:val="18"/>
          <w:szCs w:val="18"/>
        </w:rPr>
      </w:pPr>
    </w:p>
    <w:p w14:paraId="59469543" w14:textId="77777777" w:rsidR="00F7393A" w:rsidRDefault="00981BF2">
      <w:pPr>
        <w:tabs>
          <w:tab w:val="left" w:pos="567"/>
        </w:tabs>
        <w:spacing w:line="280" w:lineRule="atLeast"/>
        <w:ind w:right="49"/>
        <w:jc w:val="both"/>
      </w:pPr>
      <w:r>
        <w:rPr>
          <w:rFonts w:ascii="Aptos" w:hAnsi="Aptos" w:cs="Aptos"/>
          <w:color w:val="auto"/>
          <w:sz w:val="18"/>
          <w:szCs w:val="18"/>
        </w:rPr>
        <w:t>2.1.</w:t>
      </w:r>
      <w:r>
        <w:rPr>
          <w:rFonts w:ascii="Aptos" w:hAnsi="Aptos" w:cs="Aptos"/>
          <w:color w:val="auto"/>
          <w:sz w:val="18"/>
          <w:szCs w:val="18"/>
        </w:rPr>
        <w:tab/>
        <w:t>Pelos Serviços ora contratados, a Contratante pagará à Contratada o preço descrito no Item III do Quadro Resumo, por meio da forma de pagamento descrita no Item III do Quadro Resumo e detalhada no Anexo I.</w:t>
      </w:r>
    </w:p>
    <w:p w14:paraId="03D907E1" w14:textId="77777777" w:rsidR="00F7393A" w:rsidRDefault="00F7393A">
      <w:pPr>
        <w:tabs>
          <w:tab w:val="left" w:pos="567"/>
        </w:tabs>
        <w:spacing w:line="280" w:lineRule="atLeast"/>
        <w:ind w:right="49"/>
        <w:jc w:val="both"/>
        <w:rPr>
          <w:rFonts w:ascii="Aptos" w:hAnsi="Aptos" w:cs="Aptos"/>
          <w:color w:val="auto"/>
          <w:sz w:val="18"/>
          <w:szCs w:val="18"/>
        </w:rPr>
      </w:pPr>
    </w:p>
    <w:p w14:paraId="381002B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2.1.1.</w:t>
      </w:r>
      <w:r>
        <w:rPr>
          <w:rFonts w:ascii="Aptos" w:hAnsi="Aptos" w:cs="Aptos"/>
          <w:color w:val="auto"/>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Pr>
          <w:rFonts w:ascii="Aptos" w:hAnsi="Aptos" w:cs="Aptos"/>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Pr>
          <w:rFonts w:ascii="Aptos" w:hAnsi="Aptos" w:cs="Aptos"/>
          <w:color w:val="auto"/>
          <w:sz w:val="18"/>
          <w:szCs w:val="18"/>
        </w:rPr>
        <w:t>qualquer das Partes poderá rescindir o Contrato sem qualquer ônus e ou penalidades, desde que observado o prazo de aviso prévio, por escrito, de 30 (trinta) dias</w:t>
      </w:r>
      <w:bookmarkEnd w:id="1"/>
      <w:r>
        <w:rPr>
          <w:rFonts w:ascii="Aptos" w:hAnsi="Aptos" w:cs="Aptos"/>
          <w:color w:val="auto"/>
          <w:sz w:val="18"/>
          <w:szCs w:val="18"/>
        </w:rPr>
        <w:t>.</w:t>
      </w:r>
      <w:bookmarkEnd w:id="2"/>
    </w:p>
    <w:p w14:paraId="5945780E" w14:textId="77777777" w:rsidR="00F7393A" w:rsidRDefault="00F7393A">
      <w:pPr>
        <w:tabs>
          <w:tab w:val="left" w:pos="567"/>
        </w:tabs>
        <w:spacing w:line="280" w:lineRule="atLeast"/>
        <w:ind w:right="49"/>
        <w:jc w:val="both"/>
        <w:rPr>
          <w:rFonts w:ascii="Aptos" w:hAnsi="Aptos" w:cs="Aptos"/>
          <w:color w:val="auto"/>
          <w:sz w:val="18"/>
          <w:szCs w:val="18"/>
        </w:rPr>
      </w:pPr>
    </w:p>
    <w:p w14:paraId="591B8CCC"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2.1.2.</w:t>
      </w:r>
      <w:r>
        <w:rPr>
          <w:rFonts w:ascii="Aptos" w:hAnsi="Aptos" w:cs="Aptos"/>
          <w:color w:val="auto"/>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10F5548A" w14:textId="77777777" w:rsidR="00F7393A" w:rsidRDefault="00F7393A">
      <w:pPr>
        <w:tabs>
          <w:tab w:val="left" w:pos="567"/>
        </w:tabs>
        <w:spacing w:line="280" w:lineRule="atLeast"/>
        <w:ind w:right="49"/>
        <w:jc w:val="both"/>
        <w:rPr>
          <w:rFonts w:ascii="Aptos" w:hAnsi="Aptos" w:cs="Aptos"/>
          <w:color w:val="auto"/>
          <w:sz w:val="18"/>
          <w:szCs w:val="18"/>
        </w:rPr>
      </w:pPr>
    </w:p>
    <w:p w14:paraId="2EB8F139"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2.1.3.</w:t>
      </w:r>
      <w:r>
        <w:rPr>
          <w:rFonts w:ascii="Aptos" w:hAnsi="Aptos" w:cs="Aptos"/>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080AEF4D" w14:textId="77777777" w:rsidR="00F7393A" w:rsidRDefault="00F7393A">
      <w:pPr>
        <w:tabs>
          <w:tab w:val="left" w:pos="567"/>
        </w:tabs>
        <w:spacing w:line="280" w:lineRule="atLeast"/>
        <w:ind w:right="49"/>
        <w:jc w:val="both"/>
        <w:rPr>
          <w:rFonts w:ascii="Aptos" w:hAnsi="Aptos" w:cs="Aptos"/>
          <w:color w:val="auto"/>
          <w:sz w:val="18"/>
          <w:szCs w:val="18"/>
        </w:rPr>
      </w:pPr>
    </w:p>
    <w:p w14:paraId="268B1D6A" w14:textId="77777777" w:rsidR="00F7393A" w:rsidRDefault="00981BF2">
      <w:pPr>
        <w:tabs>
          <w:tab w:val="left" w:pos="567"/>
        </w:tabs>
        <w:spacing w:line="280" w:lineRule="atLeast"/>
        <w:ind w:right="49"/>
        <w:jc w:val="both"/>
      </w:pPr>
      <w:r>
        <w:rPr>
          <w:rFonts w:ascii="Aptos" w:hAnsi="Aptos" w:cs="Aptos"/>
          <w:color w:val="auto"/>
          <w:sz w:val="18"/>
          <w:szCs w:val="18"/>
        </w:rPr>
        <w:t>2.2.</w:t>
      </w:r>
      <w:r>
        <w:rPr>
          <w:rFonts w:ascii="Aptos" w:hAnsi="Aptos" w:cs="Aptos"/>
          <w:color w:val="auto"/>
          <w:sz w:val="18"/>
          <w:szCs w:val="18"/>
        </w:rPr>
        <w:tab/>
        <w:t xml:space="preserve">A emissão da Nota Fiscal, só deverá ser realizada mediante a autorização prévia da Contratante, conforme item III do Quadro Resumo. Quando devidamente autorizada, a nota fiscal/fatura deverá ser entregue ao departamento financeiro da Contratante e-mail financeiro@eaf.org.br com cópia para o Gestor do presente contrato e/ou outro informado pela </w:t>
      </w:r>
      <w:r>
        <w:rPr>
          <w:rFonts w:ascii="Aptos" w:hAnsi="Aptos" w:cs="Aptos"/>
          <w:color w:val="auto"/>
          <w:sz w:val="18"/>
          <w:szCs w:val="18"/>
        </w:rPr>
        <w:lastRenderedPageBreak/>
        <w:t>Contratante, no prazo definido no Item III do Quadro Resumo e/ou acordado entre as Partes. Nenhuma fatura será paga sem aceitação prévia do gestor do Contrato.</w:t>
      </w:r>
    </w:p>
    <w:p w14:paraId="41F42713" w14:textId="77777777" w:rsidR="00F7393A" w:rsidRDefault="00F7393A">
      <w:pPr>
        <w:tabs>
          <w:tab w:val="left" w:pos="567"/>
        </w:tabs>
        <w:spacing w:line="280" w:lineRule="atLeast"/>
        <w:ind w:right="49"/>
        <w:jc w:val="both"/>
        <w:rPr>
          <w:rFonts w:ascii="Aptos" w:hAnsi="Aptos" w:cs="Aptos"/>
          <w:color w:val="auto"/>
          <w:sz w:val="18"/>
          <w:szCs w:val="18"/>
        </w:rPr>
      </w:pPr>
    </w:p>
    <w:p w14:paraId="4E8BED40" w14:textId="77777777" w:rsidR="00F7393A" w:rsidRDefault="00981BF2">
      <w:pPr>
        <w:tabs>
          <w:tab w:val="left" w:pos="567"/>
        </w:tabs>
        <w:spacing w:line="280" w:lineRule="atLeast"/>
        <w:ind w:right="49"/>
        <w:jc w:val="both"/>
      </w:pPr>
      <w:r>
        <w:rPr>
          <w:rFonts w:ascii="Aptos" w:hAnsi="Aptos" w:cs="Aptos"/>
          <w:color w:val="auto"/>
          <w:sz w:val="18"/>
          <w:szCs w:val="18"/>
        </w:rPr>
        <w:t>2.2.1.</w:t>
      </w:r>
      <w:r>
        <w:rPr>
          <w:rFonts w:ascii="Aptos" w:hAnsi="Aptos" w:cs="Aptos"/>
          <w:color w:val="auto"/>
          <w:sz w:val="18"/>
          <w:szCs w:val="18"/>
        </w:rPr>
        <w:tab/>
        <w:t>A Nota Fiscal e deverá ser obrigatoriamente ser emitida no CNPJ da Contratada contido no presente contrato.</w:t>
      </w:r>
    </w:p>
    <w:p w14:paraId="691998EC" w14:textId="77777777" w:rsidR="00F7393A" w:rsidRDefault="00F7393A">
      <w:pPr>
        <w:tabs>
          <w:tab w:val="left" w:pos="567"/>
        </w:tabs>
        <w:spacing w:line="280" w:lineRule="atLeast"/>
        <w:ind w:right="49"/>
        <w:jc w:val="both"/>
        <w:rPr>
          <w:rFonts w:ascii="Aptos" w:hAnsi="Aptos" w:cs="Aptos"/>
          <w:color w:val="auto"/>
          <w:sz w:val="18"/>
          <w:szCs w:val="18"/>
        </w:rPr>
      </w:pPr>
    </w:p>
    <w:p w14:paraId="160C8C6C" w14:textId="77777777" w:rsidR="00F7393A" w:rsidRDefault="00981BF2">
      <w:pPr>
        <w:tabs>
          <w:tab w:val="left" w:pos="567"/>
        </w:tabs>
        <w:spacing w:line="280" w:lineRule="atLeast"/>
        <w:ind w:right="49"/>
        <w:jc w:val="both"/>
      </w:pPr>
      <w:r>
        <w:rPr>
          <w:rFonts w:ascii="Aptos" w:hAnsi="Aptos" w:cs="Aptos"/>
          <w:color w:val="auto"/>
          <w:sz w:val="18"/>
          <w:szCs w:val="18"/>
        </w:rPr>
        <w:t>2.2.2.</w:t>
      </w:r>
      <w:r>
        <w:rPr>
          <w:rFonts w:ascii="Aptos" w:hAnsi="Aptos" w:cs="Aptos"/>
          <w:color w:val="auto"/>
          <w:sz w:val="18"/>
          <w:szCs w:val="18"/>
        </w:rPr>
        <w:tab/>
        <w:t>O pagamento será feito exclusivamente mediante transferência bancária na conta corrente de titularidade</w:t>
      </w:r>
      <w:r>
        <w:rPr>
          <w:rFonts w:ascii="Aptos" w:hAnsi="Aptos" w:cs="Aptos"/>
          <w:color w:val="auto"/>
        </w:rPr>
        <w:t xml:space="preserve"> </w:t>
      </w:r>
      <w:r>
        <w:rPr>
          <w:rFonts w:ascii="Aptos" w:hAnsi="Aptos" w:cs="Aptos"/>
          <w:color w:val="auto"/>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Pr>
          <w:rFonts w:ascii="Aptos" w:hAnsi="Aptos" w:cs="Aptos"/>
          <w:color w:val="auto"/>
          <w:sz w:val="18"/>
          <w:szCs w:val="18"/>
        </w:rPr>
        <w:t>conta</w:t>
      </w:r>
      <w:proofErr w:type="gramEnd"/>
      <w:r>
        <w:rPr>
          <w:rFonts w:ascii="Aptos" w:hAnsi="Aptos" w:cs="Aptos"/>
          <w:color w:val="auto"/>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7A73DA48" w14:textId="77777777" w:rsidR="00F7393A" w:rsidRDefault="00F7393A">
      <w:pPr>
        <w:spacing w:line="280" w:lineRule="atLeast"/>
        <w:ind w:right="49"/>
        <w:jc w:val="both"/>
        <w:rPr>
          <w:rFonts w:ascii="Aptos" w:hAnsi="Aptos" w:cs="Aptos"/>
          <w:color w:val="auto"/>
          <w:sz w:val="18"/>
          <w:szCs w:val="18"/>
        </w:rPr>
      </w:pPr>
    </w:p>
    <w:p w14:paraId="4989EE32" w14:textId="77777777" w:rsidR="00F7393A" w:rsidRDefault="00981BF2">
      <w:pPr>
        <w:tabs>
          <w:tab w:val="left" w:pos="567"/>
          <w:tab w:val="left" w:pos="851"/>
        </w:tabs>
        <w:spacing w:line="280" w:lineRule="atLeast"/>
        <w:ind w:right="49"/>
        <w:jc w:val="both"/>
      </w:pPr>
      <w:r>
        <w:rPr>
          <w:rFonts w:ascii="Aptos" w:hAnsi="Aptos" w:cs="Aptos"/>
          <w:color w:val="auto"/>
          <w:sz w:val="18"/>
          <w:szCs w:val="18"/>
        </w:rPr>
        <w:t xml:space="preserve">2.2.3. </w:t>
      </w:r>
      <w:r>
        <w:rPr>
          <w:rFonts w:ascii="Aptos" w:hAnsi="Aptos" w:cs="Aptos"/>
          <w:color w:val="auto"/>
          <w:sz w:val="18"/>
          <w:szCs w:val="18"/>
        </w:rPr>
        <w:tab/>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 A nota fiscal/fatura descrevendo os Serviços prestados, a ser emitida pela Contratada, deverá ser entregue à Contratante no prazo definido no Item III do Quadro Resumo. O procedimento acima descrito deverá ser realizado mensalmente e a Contratada deverá disponibilizar os seguintes documentos:</w:t>
      </w:r>
      <w:bookmarkStart w:id="3" w:name="_Hlk25945068"/>
    </w:p>
    <w:p w14:paraId="4B83DFB0" w14:textId="77777777" w:rsidR="00F7393A" w:rsidRDefault="00F7393A">
      <w:pPr>
        <w:tabs>
          <w:tab w:val="left" w:pos="567"/>
          <w:tab w:val="left" w:pos="851"/>
        </w:tabs>
        <w:spacing w:line="280" w:lineRule="atLeast"/>
        <w:ind w:right="49"/>
        <w:jc w:val="both"/>
        <w:rPr>
          <w:color w:val="auto"/>
        </w:rPr>
      </w:pPr>
    </w:p>
    <w:p w14:paraId="1D292F84" w14:textId="77777777" w:rsidR="00F7393A" w:rsidRDefault="00981BF2">
      <w:pPr>
        <w:pStyle w:val="PargrafodaLista"/>
        <w:numPr>
          <w:ilvl w:val="0"/>
          <w:numId w:val="5"/>
        </w:numPr>
        <w:tabs>
          <w:tab w:val="left" w:pos="567"/>
          <w:tab w:val="left" w:pos="851"/>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Guia de Recolhimento de ISS do mês anterior, devidamente quitada, quando não for obrigatória a retenção;</w:t>
      </w:r>
    </w:p>
    <w:p w14:paraId="5010A6DB" w14:textId="77777777" w:rsidR="00F7393A" w:rsidRDefault="00981BF2">
      <w:pPr>
        <w:pStyle w:val="PargrafodaLista"/>
        <w:numPr>
          <w:ilvl w:val="0"/>
          <w:numId w:val="5"/>
        </w:numPr>
        <w:tabs>
          <w:tab w:val="left" w:pos="567"/>
          <w:tab w:val="left" w:pos="851"/>
        </w:tabs>
        <w:spacing w:line="280" w:lineRule="atLeast"/>
        <w:ind w:left="0" w:right="49" w:firstLine="0"/>
        <w:jc w:val="both"/>
      </w:pPr>
      <w:r>
        <w:rPr>
          <w:rFonts w:ascii="Aptos" w:hAnsi="Aptos" w:cs="Aptos"/>
          <w:color w:val="auto"/>
          <w:sz w:val="18"/>
          <w:szCs w:val="18"/>
        </w:rPr>
        <w:t xml:space="preserve">GFIP completa, contendo todos os </w:t>
      </w:r>
      <w:r>
        <w:rPr>
          <w:rFonts w:ascii="Aptos" w:hAnsi="Aptos" w:cs="Aptos"/>
          <w:color w:val="auto"/>
          <w:sz w:val="18"/>
          <w:szCs w:val="18"/>
          <w:shd w:val="clear" w:color="auto" w:fill="FFFFFF"/>
        </w:rPr>
        <w:t>Empregado</w:t>
      </w:r>
      <w:r>
        <w:rPr>
          <w:rFonts w:ascii="Aptos" w:hAnsi="Aptos" w:cs="Aptos"/>
          <w:color w:val="auto"/>
          <w:sz w:val="18"/>
          <w:szCs w:val="18"/>
        </w:rPr>
        <w:t>s que prestaram serviços à Contratante;</w:t>
      </w:r>
    </w:p>
    <w:p w14:paraId="29DDF979" w14:textId="77777777" w:rsidR="00F7393A" w:rsidRDefault="00981BF2">
      <w:pPr>
        <w:pStyle w:val="PargrafodaLista"/>
        <w:numPr>
          <w:ilvl w:val="0"/>
          <w:numId w:val="5"/>
        </w:numPr>
        <w:tabs>
          <w:tab w:val="left" w:pos="567"/>
          <w:tab w:val="left" w:pos="851"/>
        </w:tabs>
        <w:spacing w:line="280" w:lineRule="atLeast"/>
        <w:ind w:left="0" w:right="49" w:firstLine="0"/>
        <w:jc w:val="both"/>
      </w:pPr>
      <w:r>
        <w:rPr>
          <w:rFonts w:ascii="Aptos" w:hAnsi="Aptos" w:cs="Aptos"/>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Pr>
          <w:rFonts w:ascii="Aptos" w:hAnsi="Aptos" w:cs="Aptos"/>
          <w:color w:val="auto"/>
          <w:sz w:val="18"/>
          <w:szCs w:val="18"/>
          <w:shd w:val="clear" w:color="auto" w:fill="FFFFFF"/>
        </w:rPr>
        <w:t>Empregado</w:t>
      </w:r>
      <w:r>
        <w:rPr>
          <w:rFonts w:ascii="Aptos" w:hAnsi="Aptos" w:cs="Aptos"/>
          <w:color w:val="auto"/>
          <w:sz w:val="18"/>
          <w:szCs w:val="18"/>
        </w:rPr>
        <w:t>s envolvidos na prestação dos Serviços;</w:t>
      </w:r>
    </w:p>
    <w:p w14:paraId="43B86F99" w14:textId="77777777" w:rsidR="00F7393A" w:rsidRDefault="00981BF2">
      <w:pPr>
        <w:pStyle w:val="PargrafodaLista"/>
        <w:numPr>
          <w:ilvl w:val="0"/>
          <w:numId w:val="5"/>
        </w:numPr>
        <w:tabs>
          <w:tab w:val="left" w:pos="567"/>
          <w:tab w:val="left" w:pos="851"/>
        </w:tabs>
        <w:spacing w:line="280" w:lineRule="atLeast"/>
        <w:ind w:left="0" w:right="49" w:firstLine="0"/>
        <w:jc w:val="both"/>
      </w:pPr>
      <w:r>
        <w:rPr>
          <w:rFonts w:ascii="Aptos" w:hAnsi="Aptos" w:cs="Aptos"/>
          <w:color w:val="auto"/>
          <w:sz w:val="18"/>
          <w:szCs w:val="18"/>
        </w:rPr>
        <w:t xml:space="preserve">Cartões de ponto de todos os </w:t>
      </w:r>
      <w:r>
        <w:rPr>
          <w:rFonts w:ascii="Aptos" w:hAnsi="Aptos" w:cs="Aptos"/>
          <w:color w:val="auto"/>
          <w:sz w:val="18"/>
          <w:szCs w:val="18"/>
          <w:shd w:val="clear" w:color="auto" w:fill="FFFFFF"/>
        </w:rPr>
        <w:t>Empregado</w:t>
      </w:r>
      <w:r>
        <w:rPr>
          <w:rFonts w:ascii="Aptos" w:hAnsi="Aptos" w:cs="Aptos"/>
          <w:color w:val="auto"/>
          <w:sz w:val="18"/>
          <w:szCs w:val="18"/>
        </w:rPr>
        <w:t>s envolvidos na prestação dos Serviços do mês anterior;</w:t>
      </w:r>
    </w:p>
    <w:p w14:paraId="159E15DA" w14:textId="77777777" w:rsidR="00F7393A" w:rsidRDefault="00981BF2">
      <w:pPr>
        <w:pStyle w:val="PargrafodaLista"/>
        <w:numPr>
          <w:ilvl w:val="0"/>
          <w:numId w:val="5"/>
        </w:numPr>
        <w:tabs>
          <w:tab w:val="left" w:pos="567"/>
          <w:tab w:val="left" w:pos="851"/>
        </w:tabs>
        <w:spacing w:line="280" w:lineRule="atLeast"/>
        <w:ind w:left="0" w:right="49" w:firstLine="0"/>
        <w:jc w:val="both"/>
      </w:pPr>
      <w:r>
        <w:rPr>
          <w:rFonts w:ascii="Aptos" w:hAnsi="Aptos" w:cs="Aptos"/>
          <w:color w:val="auto"/>
          <w:sz w:val="18"/>
          <w:szCs w:val="18"/>
        </w:rPr>
        <w:t xml:space="preserve">Comprovantes de pagamento de todos os </w:t>
      </w:r>
      <w:r>
        <w:rPr>
          <w:rFonts w:ascii="Aptos" w:hAnsi="Aptos" w:cs="Aptos"/>
          <w:color w:val="auto"/>
          <w:sz w:val="18"/>
          <w:szCs w:val="18"/>
          <w:shd w:val="clear" w:color="auto" w:fill="FFFFFF"/>
        </w:rPr>
        <w:t>Empregado</w:t>
      </w:r>
      <w:r>
        <w:rPr>
          <w:rFonts w:ascii="Aptos" w:hAnsi="Aptos" w:cs="Aptos"/>
          <w:color w:val="auto"/>
          <w:sz w:val="18"/>
          <w:szCs w:val="18"/>
        </w:rPr>
        <w:t>s envolvidos na prestação dos Serviços no mês anterior;</w:t>
      </w:r>
    </w:p>
    <w:p w14:paraId="6CB91ACB" w14:textId="77777777" w:rsidR="00F7393A" w:rsidRDefault="00981BF2">
      <w:pPr>
        <w:pStyle w:val="PargrafodaLista"/>
        <w:numPr>
          <w:ilvl w:val="0"/>
          <w:numId w:val="5"/>
        </w:numPr>
        <w:tabs>
          <w:tab w:val="left" w:pos="567"/>
          <w:tab w:val="left" w:pos="851"/>
        </w:tabs>
        <w:spacing w:line="280" w:lineRule="atLeast"/>
        <w:ind w:left="0" w:right="49" w:firstLine="0"/>
        <w:jc w:val="both"/>
      </w:pPr>
      <w:r>
        <w:rPr>
          <w:rFonts w:ascii="Aptos" w:hAnsi="Aptos" w:cs="Aptos"/>
          <w:color w:val="auto"/>
          <w:sz w:val="18"/>
          <w:szCs w:val="18"/>
        </w:rPr>
        <w:t xml:space="preserve">Termos de rescisão contratual das demissões ocorridas com relação a </w:t>
      </w:r>
      <w:r>
        <w:rPr>
          <w:rFonts w:ascii="Aptos" w:hAnsi="Aptos" w:cs="Aptos"/>
          <w:color w:val="auto"/>
          <w:sz w:val="18"/>
          <w:szCs w:val="18"/>
          <w:shd w:val="clear" w:color="auto" w:fill="FFFFFF"/>
        </w:rPr>
        <w:t>Empregado</w:t>
      </w:r>
      <w:r>
        <w:rPr>
          <w:rFonts w:ascii="Aptos" w:hAnsi="Aptos" w:cs="Aptos"/>
          <w:color w:val="auto"/>
          <w:sz w:val="18"/>
          <w:szCs w:val="18"/>
        </w:rPr>
        <w:t>s envolvidos na prestação dos Serviços;</w:t>
      </w:r>
    </w:p>
    <w:p w14:paraId="1445CC58" w14:textId="77777777" w:rsidR="00F7393A" w:rsidRDefault="00981BF2">
      <w:pPr>
        <w:pStyle w:val="PargrafodaLista"/>
        <w:numPr>
          <w:ilvl w:val="0"/>
          <w:numId w:val="5"/>
        </w:numPr>
        <w:tabs>
          <w:tab w:val="left" w:pos="567"/>
          <w:tab w:val="left" w:pos="851"/>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Comprovação do recolhimento previdenciário; e</w:t>
      </w:r>
    </w:p>
    <w:p w14:paraId="54BD0357" w14:textId="77777777" w:rsidR="00F7393A" w:rsidRDefault="00981BF2">
      <w:pPr>
        <w:pStyle w:val="PargrafodaLista"/>
        <w:numPr>
          <w:ilvl w:val="0"/>
          <w:numId w:val="5"/>
        </w:numPr>
        <w:tabs>
          <w:tab w:val="left" w:pos="567"/>
          <w:tab w:val="left" w:pos="851"/>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CAGED.</w:t>
      </w:r>
    </w:p>
    <w:bookmarkEnd w:id="3"/>
    <w:p w14:paraId="7236035C" w14:textId="77777777" w:rsidR="00F7393A" w:rsidRDefault="00F7393A">
      <w:pPr>
        <w:spacing w:line="280" w:lineRule="atLeast"/>
        <w:ind w:right="49"/>
        <w:jc w:val="both"/>
        <w:rPr>
          <w:rFonts w:ascii="Aptos" w:hAnsi="Aptos" w:cs="Aptos"/>
          <w:color w:val="auto"/>
          <w:sz w:val="18"/>
          <w:szCs w:val="18"/>
        </w:rPr>
      </w:pPr>
    </w:p>
    <w:p w14:paraId="1D2BC9B3" w14:textId="77777777" w:rsidR="00F7393A" w:rsidRDefault="00981BF2">
      <w:pPr>
        <w:tabs>
          <w:tab w:val="left" w:pos="567"/>
        </w:tabs>
        <w:spacing w:line="280" w:lineRule="atLeast"/>
        <w:ind w:right="49"/>
        <w:jc w:val="both"/>
      </w:pPr>
      <w:r>
        <w:rPr>
          <w:rFonts w:ascii="Aptos" w:hAnsi="Aptos" w:cs="Aptos"/>
          <w:color w:val="auto"/>
          <w:sz w:val="18"/>
          <w:szCs w:val="18"/>
        </w:rPr>
        <w:t>2.2.3.</w:t>
      </w:r>
      <w:r>
        <w:rPr>
          <w:rFonts w:ascii="Aptos" w:hAnsi="Aptos" w:cs="Aptos"/>
          <w:color w:val="auto"/>
          <w:sz w:val="18"/>
          <w:szCs w:val="18"/>
        </w:rPr>
        <w:tab/>
      </w:r>
      <w:bookmarkStart w:id="4" w:name="_Hlk25945190"/>
      <w:r>
        <w:rPr>
          <w:rFonts w:ascii="Aptos" w:hAnsi="Aptos" w:cs="Aptos"/>
          <w:color w:val="auto"/>
          <w:sz w:val="18"/>
          <w:szCs w:val="18"/>
        </w:rPr>
        <w:t>A ausência de envio dos documentos acima descritos poderá implicar na suspensão dos pagamentos à Contratada, até a disponibilização de tais documentos</w:t>
      </w:r>
      <w:bookmarkEnd w:id="4"/>
      <w:r>
        <w:rPr>
          <w:rFonts w:ascii="Aptos" w:hAnsi="Aptos" w:cs="Aptos"/>
          <w:color w:val="auto"/>
          <w:sz w:val="18"/>
          <w:szCs w:val="18"/>
        </w:rPr>
        <w:t xml:space="preserve">. </w:t>
      </w:r>
    </w:p>
    <w:p w14:paraId="33E59372" w14:textId="77777777" w:rsidR="00F7393A" w:rsidRDefault="00F7393A">
      <w:pPr>
        <w:tabs>
          <w:tab w:val="left" w:pos="567"/>
        </w:tabs>
        <w:spacing w:line="280" w:lineRule="atLeast"/>
        <w:ind w:right="49"/>
        <w:jc w:val="both"/>
        <w:rPr>
          <w:rFonts w:ascii="Aptos" w:hAnsi="Aptos" w:cs="Aptos"/>
          <w:color w:val="auto"/>
          <w:sz w:val="18"/>
          <w:szCs w:val="18"/>
        </w:rPr>
      </w:pPr>
    </w:p>
    <w:p w14:paraId="095657D5" w14:textId="77777777" w:rsidR="00F7393A" w:rsidRDefault="00981BF2">
      <w:pPr>
        <w:autoSpaceDE w:val="0"/>
        <w:spacing w:line="260" w:lineRule="atLeast"/>
        <w:jc w:val="both"/>
        <w:rPr>
          <w:rFonts w:ascii="Aptos" w:hAnsi="Aptos" w:cs="Aptos"/>
          <w:color w:val="auto"/>
          <w:kern w:val="3"/>
          <w:sz w:val="18"/>
          <w:szCs w:val="18"/>
        </w:rPr>
      </w:pPr>
      <w:r>
        <w:rPr>
          <w:rFonts w:ascii="Aptos" w:hAnsi="Aptos" w:cs="Aptos"/>
          <w:color w:val="auto"/>
          <w:kern w:val="3"/>
          <w:sz w:val="18"/>
          <w:szCs w:val="18"/>
        </w:rPr>
        <w:t>2.2.4. A Contratada renúncia neste ato e de forma irrevogável e irretratável, à faculdade de emissão de duplicatas prevista no art. 2º da Lei nº. 5.474/68, em decorrência dos faturamentos decorrentes da execução do objeto contratado nos termos deste instrumento.</w:t>
      </w:r>
    </w:p>
    <w:p w14:paraId="50742A92" w14:textId="77777777" w:rsidR="00F7393A" w:rsidRDefault="00F7393A">
      <w:pPr>
        <w:autoSpaceDE w:val="0"/>
        <w:spacing w:line="260" w:lineRule="atLeast"/>
        <w:jc w:val="both"/>
        <w:rPr>
          <w:rFonts w:ascii="Aptos" w:hAnsi="Aptos" w:cs="Aptos"/>
          <w:color w:val="auto"/>
          <w:sz w:val="18"/>
          <w:szCs w:val="18"/>
        </w:rPr>
      </w:pPr>
    </w:p>
    <w:p w14:paraId="1391F29E" w14:textId="77777777" w:rsidR="00F7393A" w:rsidRDefault="00981BF2">
      <w:pPr>
        <w:tabs>
          <w:tab w:val="left" w:pos="567"/>
        </w:tabs>
        <w:spacing w:line="260" w:lineRule="atLeast"/>
        <w:ind w:right="49"/>
        <w:jc w:val="both"/>
      </w:pPr>
      <w:r>
        <w:rPr>
          <w:rFonts w:ascii="Aptos" w:hAnsi="Aptos" w:cs="Aptos"/>
          <w:color w:val="auto"/>
          <w:sz w:val="18"/>
          <w:szCs w:val="18"/>
          <w:lang w:eastAsia="en-US"/>
        </w:rPr>
        <w:t xml:space="preserve">2.2.5. Caso haja emissão de boleto bancário ou título de crédito, a Contratada obriga-se a: (I) </w:t>
      </w:r>
      <w:r>
        <w:rPr>
          <w:rFonts w:ascii="Aptos" w:hAnsi="Aptos" w:cs="Aptos"/>
          <w:color w:val="auto"/>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61154720" w14:textId="77777777" w:rsidR="00F7393A" w:rsidRDefault="00F7393A">
      <w:pPr>
        <w:tabs>
          <w:tab w:val="left" w:pos="567"/>
        </w:tabs>
        <w:spacing w:line="280" w:lineRule="atLeast"/>
        <w:ind w:right="49"/>
        <w:jc w:val="both"/>
        <w:rPr>
          <w:rFonts w:ascii="Aptos" w:hAnsi="Aptos" w:cs="Aptos"/>
          <w:color w:val="auto"/>
          <w:sz w:val="18"/>
          <w:szCs w:val="18"/>
        </w:rPr>
      </w:pPr>
    </w:p>
    <w:p w14:paraId="08568B84" w14:textId="77777777" w:rsidR="00F7393A" w:rsidRDefault="00981BF2">
      <w:pPr>
        <w:tabs>
          <w:tab w:val="left" w:pos="567"/>
        </w:tabs>
        <w:spacing w:line="280" w:lineRule="atLeast"/>
        <w:ind w:right="49"/>
        <w:jc w:val="both"/>
      </w:pPr>
      <w:r>
        <w:rPr>
          <w:rFonts w:ascii="Aptos" w:hAnsi="Aptos" w:cs="Aptos"/>
          <w:color w:val="auto"/>
          <w:sz w:val="18"/>
          <w:szCs w:val="18"/>
        </w:rPr>
        <w:t>2.3.</w:t>
      </w:r>
      <w:r>
        <w:rPr>
          <w:rFonts w:ascii="Aptos" w:hAnsi="Aptos" w:cs="Aptos"/>
          <w:color w:val="auto"/>
          <w:sz w:val="18"/>
          <w:szCs w:val="18"/>
        </w:rPr>
        <w:tab/>
      </w:r>
      <w:bookmarkStart w:id="5" w:name="_Hlk25942997"/>
      <w:r>
        <w:rPr>
          <w:rFonts w:ascii="Aptos" w:hAnsi="Aptos" w:cs="Aptos"/>
          <w:color w:val="auto"/>
          <w:sz w:val="18"/>
          <w:szCs w:val="18"/>
        </w:rPr>
        <w:t>Nos preços dos Serviços ora contratados estão compreendidos os custos necessários à realização completa dos Serviços, inclusive mas não limitado a maquinário, tributos, quaisquer taxas correlatas ao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Serviço. Eventuais despesas adicionais, como custos com deslocamentos, viagens, estadia, alimentação, dentre outras, serão de responsabilidade da Contratada, salvo se acordado de forma diversa no Anexo I e III. Eventual erro de avaliação da Contratada quanto ao preço estipulado não poderá embasar pedido de revisão de preço, nem pedido de reembolso por recolhimentos determinados pela autoridade competente</w:t>
      </w:r>
      <w:bookmarkEnd w:id="5"/>
      <w:r>
        <w:rPr>
          <w:rFonts w:ascii="Aptos" w:hAnsi="Aptos" w:cs="Aptos"/>
          <w:color w:val="auto"/>
          <w:sz w:val="18"/>
          <w:szCs w:val="18"/>
        </w:rPr>
        <w:t>.</w:t>
      </w:r>
    </w:p>
    <w:p w14:paraId="7B330836" w14:textId="77777777" w:rsidR="00F7393A" w:rsidRDefault="00F7393A">
      <w:pPr>
        <w:spacing w:line="280" w:lineRule="atLeast"/>
        <w:ind w:right="49"/>
        <w:jc w:val="both"/>
        <w:rPr>
          <w:rFonts w:ascii="Aptos" w:hAnsi="Aptos" w:cs="Aptos"/>
          <w:color w:val="auto"/>
          <w:sz w:val="18"/>
          <w:szCs w:val="18"/>
        </w:rPr>
      </w:pPr>
    </w:p>
    <w:p w14:paraId="6FCF07D6" w14:textId="77777777" w:rsidR="00F7393A" w:rsidRDefault="00981BF2">
      <w:pPr>
        <w:ind w:right="49"/>
        <w:jc w:val="both"/>
      </w:pPr>
      <w:r>
        <w:rPr>
          <w:rFonts w:ascii="Aptos" w:hAnsi="Aptos" w:cs="Aptos"/>
          <w:color w:val="auto"/>
          <w:sz w:val="18"/>
          <w:szCs w:val="18"/>
        </w:rPr>
        <w:t>2.3.1.</w:t>
      </w:r>
      <w:r>
        <w:rPr>
          <w:rFonts w:ascii="Aptos" w:hAnsi="Aptos" w:cs="Aptos"/>
          <w:color w:val="auto"/>
          <w:sz w:val="18"/>
          <w:szCs w:val="18"/>
        </w:rPr>
        <w:tab/>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Pr>
          <w:rFonts w:ascii="Aptos" w:hAnsi="Aptos" w:cs="Aptos"/>
          <w:color w:val="auto"/>
          <w:sz w:val="18"/>
          <w:szCs w:val="18"/>
        </w:rPr>
        <w:t>ii</w:t>
      </w:r>
      <w:proofErr w:type="spellEnd"/>
      <w:r>
        <w:rPr>
          <w:rFonts w:ascii="Aptos" w:hAnsi="Aptos" w:cs="Aptos"/>
          <w:color w:val="auto"/>
          <w:sz w:val="18"/>
          <w:szCs w:val="18"/>
        </w:rPr>
        <w:t>) a Contratante disponibilizou a Solicitação de Proposta constante do Anexo I (“</w:t>
      </w:r>
      <w:r>
        <w:rPr>
          <w:rFonts w:ascii="Aptos" w:hAnsi="Aptos" w:cs="Aptos"/>
          <w:b/>
          <w:bCs/>
          <w:color w:val="auto"/>
          <w:sz w:val="18"/>
          <w:szCs w:val="18"/>
        </w:rPr>
        <w:t>RFP</w:t>
      </w:r>
      <w:r>
        <w:rPr>
          <w:rFonts w:ascii="Aptos" w:hAnsi="Aptos" w:cs="Aptos"/>
          <w:color w:val="auto"/>
          <w:sz w:val="18"/>
          <w:szCs w:val="18"/>
        </w:rPr>
        <w:t>”); (</w:t>
      </w:r>
      <w:proofErr w:type="spellStart"/>
      <w:r>
        <w:rPr>
          <w:rFonts w:ascii="Aptos" w:hAnsi="Aptos" w:cs="Aptos"/>
          <w:color w:val="auto"/>
          <w:sz w:val="18"/>
          <w:szCs w:val="18"/>
        </w:rPr>
        <w:t>iii</w:t>
      </w:r>
      <w:proofErr w:type="spellEnd"/>
      <w:r>
        <w:rPr>
          <w:rFonts w:ascii="Aptos" w:hAnsi="Aptos" w:cs="Aptos"/>
          <w:color w:val="auto"/>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Pr>
          <w:rFonts w:ascii="Aptos" w:hAnsi="Aptos" w:cs="Aptos"/>
          <w:color w:val="auto"/>
          <w:sz w:val="18"/>
          <w:szCs w:val="18"/>
        </w:rPr>
        <w:t>iv</w:t>
      </w:r>
      <w:proofErr w:type="spellEnd"/>
      <w:r>
        <w:rPr>
          <w:rFonts w:ascii="Aptos" w:hAnsi="Aptos" w:cs="Aptos"/>
          <w:color w:val="auto"/>
          <w:sz w:val="18"/>
          <w:szCs w:val="18"/>
        </w:rPr>
        <w:t>) a RFP, conforme complementado pelas análises, estudos e investigações conduzidos pela Contratada, representam uma base suficiente e precisa para a determinação do Preço do Contrato e do Cronograma; (v)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746C7F45" w14:textId="77777777" w:rsidR="00F7393A" w:rsidRDefault="00F7393A">
      <w:pPr>
        <w:ind w:right="49"/>
        <w:jc w:val="both"/>
        <w:rPr>
          <w:rFonts w:ascii="Aptos" w:hAnsi="Aptos" w:cs="Aptos"/>
          <w:color w:val="auto"/>
          <w:sz w:val="18"/>
          <w:szCs w:val="18"/>
        </w:rPr>
      </w:pPr>
    </w:p>
    <w:p w14:paraId="015B74E1"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2.3.2.</w:t>
      </w:r>
      <w:r>
        <w:rPr>
          <w:rFonts w:ascii="Aptos" w:hAnsi="Aptos" w:cs="Aptos"/>
          <w:color w:val="auto"/>
          <w:sz w:val="18"/>
          <w:szCs w:val="18"/>
        </w:rPr>
        <w:tab/>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2C9F8420" w14:textId="77777777" w:rsidR="00F7393A" w:rsidRDefault="00F7393A">
      <w:pPr>
        <w:tabs>
          <w:tab w:val="left" w:pos="567"/>
        </w:tabs>
        <w:spacing w:line="280" w:lineRule="atLeast"/>
        <w:ind w:right="49"/>
        <w:jc w:val="both"/>
        <w:rPr>
          <w:rFonts w:ascii="Aptos" w:hAnsi="Aptos" w:cs="Aptos"/>
          <w:color w:val="auto"/>
          <w:sz w:val="18"/>
          <w:szCs w:val="18"/>
        </w:rPr>
      </w:pPr>
    </w:p>
    <w:p w14:paraId="7E9C95C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2.3.3.</w:t>
      </w:r>
      <w:r>
        <w:rPr>
          <w:rFonts w:ascii="Aptos" w:hAnsi="Aptos" w:cs="Aptos"/>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582B6DBD" w14:textId="77777777" w:rsidR="00F7393A" w:rsidRDefault="00F7393A">
      <w:pPr>
        <w:tabs>
          <w:tab w:val="left" w:pos="567"/>
        </w:tabs>
        <w:spacing w:line="280" w:lineRule="atLeast"/>
        <w:ind w:right="49"/>
        <w:jc w:val="both"/>
        <w:rPr>
          <w:rFonts w:ascii="Aptos" w:hAnsi="Aptos" w:cs="Aptos"/>
          <w:color w:val="auto"/>
          <w:sz w:val="18"/>
          <w:szCs w:val="18"/>
        </w:rPr>
      </w:pPr>
    </w:p>
    <w:p w14:paraId="151DDDEE" w14:textId="77777777" w:rsidR="00F7393A" w:rsidRDefault="00981BF2">
      <w:pPr>
        <w:ind w:right="49"/>
        <w:jc w:val="both"/>
        <w:rPr>
          <w:rFonts w:ascii="Aptos" w:hAnsi="Aptos" w:cs="Aptos"/>
          <w:color w:val="auto"/>
          <w:sz w:val="18"/>
          <w:szCs w:val="18"/>
        </w:rPr>
      </w:pPr>
      <w:r>
        <w:rPr>
          <w:rFonts w:ascii="Aptos" w:hAnsi="Aptos" w:cs="Aptos"/>
          <w:color w:val="auto"/>
          <w:sz w:val="18"/>
          <w:szCs w:val="18"/>
        </w:rPr>
        <w:t>2.3.4. O Valor do Contrato não poderá ser revisto devido ao regime tributário escolhido pela Contratada.</w:t>
      </w:r>
    </w:p>
    <w:p w14:paraId="35D7A703" w14:textId="77777777" w:rsidR="00F7393A" w:rsidRDefault="00F7393A">
      <w:pPr>
        <w:ind w:right="49"/>
        <w:jc w:val="both"/>
        <w:rPr>
          <w:rFonts w:ascii="Aptos" w:hAnsi="Aptos" w:cs="Aptos"/>
          <w:color w:val="auto"/>
          <w:sz w:val="18"/>
          <w:szCs w:val="18"/>
        </w:rPr>
      </w:pPr>
    </w:p>
    <w:p w14:paraId="2D2EF6BB" w14:textId="77777777" w:rsidR="00F7393A" w:rsidRDefault="00981BF2">
      <w:pPr>
        <w:ind w:right="49"/>
        <w:jc w:val="both"/>
        <w:rPr>
          <w:rFonts w:ascii="Aptos" w:hAnsi="Aptos" w:cs="Aptos"/>
          <w:color w:val="auto"/>
          <w:sz w:val="18"/>
          <w:szCs w:val="18"/>
        </w:rPr>
      </w:pPr>
      <w:r>
        <w:rPr>
          <w:rFonts w:ascii="Aptos" w:hAnsi="Aptos" w:cs="Aptos"/>
          <w:color w:val="auto"/>
          <w:sz w:val="18"/>
          <w:szCs w:val="18"/>
        </w:rPr>
        <w:t>2.3.5. A Contratante não poderá ser responsabilizada e deverá ser indenizada caso seja responsabilizada por quaisquer erros da Contratada na emissão dos documentos fiscais ou não-fiscais.</w:t>
      </w:r>
    </w:p>
    <w:p w14:paraId="7DBC3933" w14:textId="77777777" w:rsidR="00F7393A" w:rsidRDefault="00F7393A">
      <w:pPr>
        <w:tabs>
          <w:tab w:val="left" w:pos="567"/>
        </w:tabs>
        <w:spacing w:line="280" w:lineRule="atLeast"/>
        <w:ind w:right="49"/>
        <w:jc w:val="both"/>
        <w:rPr>
          <w:rFonts w:ascii="Aptos" w:hAnsi="Aptos" w:cs="Aptos"/>
          <w:color w:val="auto"/>
          <w:sz w:val="18"/>
          <w:szCs w:val="18"/>
        </w:rPr>
      </w:pPr>
    </w:p>
    <w:p w14:paraId="38EB4E7E"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2.4.</w:t>
      </w:r>
      <w:r>
        <w:rPr>
          <w:rFonts w:ascii="Aptos" w:hAnsi="Aptos" w:cs="Aptos"/>
          <w:color w:val="auto"/>
          <w:sz w:val="18"/>
          <w:szCs w:val="18"/>
        </w:rPr>
        <w:tab/>
        <w:t xml:space="preserve">A Contratante se reserva ao direito de suspender o pagamento correspondente às obrigações decorrentes de lei ou do Contrato que deixarem de ser cumpridas pela Contratada nos prazos contratados. </w:t>
      </w:r>
    </w:p>
    <w:p w14:paraId="362F0015" w14:textId="77777777" w:rsidR="00F7393A" w:rsidRDefault="00F7393A">
      <w:pPr>
        <w:tabs>
          <w:tab w:val="left" w:pos="567"/>
        </w:tabs>
        <w:spacing w:line="280" w:lineRule="atLeast"/>
        <w:ind w:right="49"/>
        <w:jc w:val="both"/>
        <w:rPr>
          <w:rFonts w:ascii="Aptos" w:hAnsi="Aptos" w:cs="Aptos"/>
          <w:color w:val="auto"/>
          <w:sz w:val="18"/>
          <w:szCs w:val="18"/>
        </w:rPr>
      </w:pPr>
    </w:p>
    <w:p w14:paraId="4422E3F8" w14:textId="77777777" w:rsidR="00F7393A" w:rsidRDefault="00981BF2">
      <w:pPr>
        <w:tabs>
          <w:tab w:val="left" w:pos="567"/>
        </w:tabs>
        <w:spacing w:line="280" w:lineRule="atLeast"/>
        <w:ind w:right="49"/>
        <w:jc w:val="both"/>
      </w:pPr>
      <w:r>
        <w:rPr>
          <w:rFonts w:ascii="Aptos" w:hAnsi="Aptos" w:cs="Aptos"/>
          <w:color w:val="auto"/>
          <w:sz w:val="18"/>
          <w:szCs w:val="18"/>
        </w:rPr>
        <w:lastRenderedPageBreak/>
        <w:t>2.4.1.</w:t>
      </w:r>
      <w:r>
        <w:rPr>
          <w:rFonts w:ascii="Aptos" w:hAnsi="Aptos" w:cs="Aptos"/>
          <w:color w:val="auto"/>
          <w:sz w:val="18"/>
          <w:szCs w:val="18"/>
        </w:rPr>
        <w:tab/>
        <w:t>As hipóteses de suspensão de pagamento de que tratam o presente Contrato não estão sujeitas a qualquer correção ou incidência de encargos de mora durante o período em que a obrigação de que se originou a suspensão permanecer pendente de regularização.</w:t>
      </w:r>
    </w:p>
    <w:p w14:paraId="09907FBB" w14:textId="77777777" w:rsidR="00F7393A" w:rsidRDefault="00F7393A">
      <w:pPr>
        <w:tabs>
          <w:tab w:val="left" w:pos="567"/>
        </w:tabs>
        <w:spacing w:line="280" w:lineRule="atLeast"/>
        <w:ind w:right="49"/>
        <w:jc w:val="both"/>
        <w:rPr>
          <w:rFonts w:ascii="Aptos" w:hAnsi="Aptos" w:cs="Aptos"/>
          <w:color w:val="auto"/>
          <w:sz w:val="18"/>
          <w:szCs w:val="18"/>
        </w:rPr>
      </w:pPr>
    </w:p>
    <w:p w14:paraId="0780EC39"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2.4.2. Referido contrato deverá ser assinado antes do início da sua execução, sob pena de, a critério único e exclusivo da Contratante, os pagamentos serem suspensos até regularização, observado o disposto na cláusula supra.</w:t>
      </w:r>
    </w:p>
    <w:p w14:paraId="77F2FE87" w14:textId="77777777" w:rsidR="00F7393A" w:rsidRDefault="00F7393A">
      <w:pPr>
        <w:tabs>
          <w:tab w:val="left" w:pos="567"/>
        </w:tabs>
        <w:spacing w:line="280" w:lineRule="atLeast"/>
        <w:ind w:right="49"/>
        <w:jc w:val="both"/>
        <w:rPr>
          <w:rFonts w:ascii="Aptos" w:hAnsi="Aptos" w:cs="Aptos"/>
          <w:color w:val="auto"/>
          <w:sz w:val="18"/>
          <w:szCs w:val="18"/>
        </w:rPr>
      </w:pPr>
    </w:p>
    <w:p w14:paraId="401B673F"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2.5.</w:t>
      </w:r>
      <w:r>
        <w:rPr>
          <w:rFonts w:ascii="Aptos" w:hAnsi="Aptos" w:cs="Aptos"/>
          <w:color w:val="auto"/>
          <w:sz w:val="18"/>
          <w:szCs w:val="18"/>
        </w:rPr>
        <w:tab/>
      </w:r>
      <w:bookmarkStart w:id="6" w:name="_Hlk25945626"/>
      <w:r>
        <w:rPr>
          <w:rFonts w:ascii="Aptos" w:hAnsi="Aptos" w:cs="Aptos"/>
          <w:color w:val="auto"/>
          <w:sz w:val="18"/>
          <w:szCs w:val="18"/>
        </w:rPr>
        <w:t>A Contratante poderá reter total ou parcialmente os valores devidos à Contratada nas seguintes hipóteses:</w:t>
      </w:r>
    </w:p>
    <w:p w14:paraId="7654AC6F" w14:textId="77777777" w:rsidR="00F7393A" w:rsidRDefault="00F7393A">
      <w:pPr>
        <w:tabs>
          <w:tab w:val="left" w:pos="567"/>
        </w:tabs>
        <w:spacing w:line="280" w:lineRule="atLeast"/>
        <w:ind w:right="49"/>
        <w:jc w:val="both"/>
        <w:rPr>
          <w:rFonts w:ascii="Aptos" w:hAnsi="Aptos" w:cs="Aptos"/>
          <w:color w:val="auto"/>
          <w:sz w:val="18"/>
          <w:szCs w:val="18"/>
        </w:rPr>
      </w:pPr>
    </w:p>
    <w:p w14:paraId="29680248" w14:textId="77777777" w:rsidR="00F7393A" w:rsidRDefault="00981BF2">
      <w:pPr>
        <w:pStyle w:val="PargrafodaLista"/>
        <w:numPr>
          <w:ilvl w:val="0"/>
          <w:numId w:val="6"/>
        </w:numPr>
        <w:tabs>
          <w:tab w:val="left" w:pos="567"/>
        </w:tabs>
        <w:spacing w:line="280" w:lineRule="atLeast"/>
        <w:ind w:left="0" w:right="49" w:firstLine="0"/>
        <w:jc w:val="both"/>
        <w:rPr>
          <w:rFonts w:ascii="Aptos" w:hAnsi="Aptos" w:cs="Aptos"/>
          <w:color w:val="auto"/>
          <w:sz w:val="18"/>
          <w:szCs w:val="18"/>
        </w:rPr>
      </w:pPr>
      <w:bookmarkStart w:id="7" w:name="_Hlk25945701"/>
      <w:r>
        <w:rPr>
          <w:rFonts w:ascii="Aptos" w:hAnsi="Aptos" w:cs="Aptos"/>
          <w:color w:val="auto"/>
          <w:sz w:val="18"/>
          <w:szCs w:val="18"/>
        </w:rPr>
        <w:t>Para compensação com multas e obrigações devidas pela Contratada à Contratante em decorrência de disposição legal, contratual, judicial ou administrativa;</w:t>
      </w:r>
    </w:p>
    <w:p w14:paraId="162C43A0" w14:textId="77777777" w:rsidR="00F7393A" w:rsidRDefault="00981BF2">
      <w:pPr>
        <w:pStyle w:val="PargrafodaLista"/>
        <w:numPr>
          <w:ilvl w:val="0"/>
          <w:numId w:val="6"/>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 xml:space="preserve">Para indenização da Contratante caso </w:t>
      </w:r>
      <w:proofErr w:type="spellStart"/>
      <w:r>
        <w:rPr>
          <w:rFonts w:ascii="Aptos" w:hAnsi="Aptos" w:cs="Aptos"/>
          <w:color w:val="auto"/>
          <w:sz w:val="18"/>
          <w:szCs w:val="18"/>
        </w:rPr>
        <w:t>esta</w:t>
      </w:r>
      <w:proofErr w:type="spellEnd"/>
      <w:r>
        <w:rPr>
          <w:rFonts w:ascii="Aptos" w:hAnsi="Aptos" w:cs="Aptos"/>
          <w:color w:val="auto"/>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B2AFED5" w14:textId="77777777" w:rsidR="00F7393A" w:rsidRDefault="00981BF2">
      <w:pPr>
        <w:pStyle w:val="PargrafodaLista"/>
        <w:numPr>
          <w:ilvl w:val="0"/>
          <w:numId w:val="6"/>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Enquanto não forem apresentados pela Contratada os documentos exigidos pela Contratante, conforme previsto neste Contrato e/ou seus ANEXOS; e</w:t>
      </w:r>
    </w:p>
    <w:p w14:paraId="7B7F0392" w14:textId="77777777" w:rsidR="00F7393A" w:rsidRDefault="00981BF2">
      <w:pPr>
        <w:pStyle w:val="PargrafodaLista"/>
        <w:numPr>
          <w:ilvl w:val="0"/>
          <w:numId w:val="6"/>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Enquanto a Contratada permanecer inadimplente com relação a qualquer de suas obrigações previstas neste Contrato.</w:t>
      </w:r>
    </w:p>
    <w:bookmarkEnd w:id="6"/>
    <w:bookmarkEnd w:id="7"/>
    <w:p w14:paraId="52B90235" w14:textId="77777777" w:rsidR="00F7393A" w:rsidRDefault="00F7393A">
      <w:pPr>
        <w:tabs>
          <w:tab w:val="left" w:pos="567"/>
        </w:tabs>
        <w:spacing w:line="280" w:lineRule="atLeast"/>
        <w:ind w:right="49"/>
        <w:jc w:val="both"/>
        <w:rPr>
          <w:rFonts w:ascii="Aptos" w:hAnsi="Aptos" w:cs="Aptos"/>
          <w:color w:val="auto"/>
          <w:sz w:val="18"/>
          <w:szCs w:val="18"/>
        </w:rPr>
      </w:pPr>
    </w:p>
    <w:p w14:paraId="1E9682FF"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2.6.</w:t>
      </w:r>
      <w:r>
        <w:rPr>
          <w:rFonts w:ascii="Aptos" w:hAnsi="Aptos" w:cs="Aptos"/>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0F2C3F04" w14:textId="77777777" w:rsidR="00F7393A" w:rsidRDefault="00F7393A">
      <w:pPr>
        <w:tabs>
          <w:tab w:val="left" w:pos="567"/>
        </w:tabs>
        <w:spacing w:line="280" w:lineRule="atLeast"/>
        <w:ind w:right="49"/>
        <w:jc w:val="both"/>
        <w:rPr>
          <w:rFonts w:ascii="Aptos" w:hAnsi="Aptos" w:cs="Aptos"/>
          <w:color w:val="auto"/>
          <w:sz w:val="18"/>
          <w:szCs w:val="18"/>
        </w:rPr>
      </w:pPr>
    </w:p>
    <w:p w14:paraId="2F7A2FC8" w14:textId="77777777" w:rsidR="00F7393A" w:rsidRDefault="00981BF2">
      <w:pPr>
        <w:pStyle w:val="NormalWeb"/>
        <w:spacing w:before="0" w:after="0" w:line="260" w:lineRule="atLeast"/>
        <w:jc w:val="both"/>
        <w:rPr>
          <w:rFonts w:ascii="Aptos" w:hAnsi="Aptos" w:cs="Aptos"/>
          <w:sz w:val="18"/>
          <w:szCs w:val="18"/>
        </w:rPr>
      </w:pPr>
      <w:r>
        <w:rPr>
          <w:rFonts w:ascii="Aptos" w:hAnsi="Aptos" w:cs="Aptos"/>
          <w:sz w:val="18"/>
          <w:szCs w:val="18"/>
        </w:rPr>
        <w:t>2.7. A Contratada, desde já, autoriza a Contratante a compensar/reter, a qualquer momento e independentemente de notificação prévia05cinco, todos e quaisquer valores a ela devidos pela Contratante, inclusive, mas não se limitando, a valores devidos em virtude de indenizações e multas devidas nos termos deste Contrato e Anexos.</w:t>
      </w:r>
    </w:p>
    <w:p w14:paraId="7D87CF63" w14:textId="77777777" w:rsidR="00F7393A" w:rsidRDefault="00F7393A">
      <w:pPr>
        <w:tabs>
          <w:tab w:val="left" w:pos="567"/>
        </w:tabs>
        <w:spacing w:line="280" w:lineRule="atLeast"/>
        <w:ind w:right="49"/>
        <w:jc w:val="both"/>
        <w:rPr>
          <w:rFonts w:ascii="Aptos" w:hAnsi="Aptos" w:cs="Aptos"/>
          <w:color w:val="auto"/>
          <w:sz w:val="18"/>
          <w:szCs w:val="18"/>
        </w:rPr>
      </w:pPr>
    </w:p>
    <w:p w14:paraId="5E2C10F5" w14:textId="77777777" w:rsidR="00F7393A" w:rsidRDefault="00981BF2">
      <w:pPr>
        <w:pStyle w:val="PargrafodaLista"/>
        <w:tabs>
          <w:tab w:val="left" w:pos="284"/>
          <w:tab w:val="left" w:pos="567"/>
        </w:tabs>
        <w:spacing w:line="280" w:lineRule="atLeast"/>
        <w:ind w:left="0"/>
        <w:contextualSpacing w:val="0"/>
        <w:jc w:val="both"/>
      </w:pPr>
      <w:r>
        <w:rPr>
          <w:rFonts w:ascii="Aptos" w:hAnsi="Aptos" w:cs="Aptos"/>
          <w:color w:val="auto"/>
          <w:sz w:val="18"/>
          <w:szCs w:val="18"/>
        </w:rPr>
        <w:t>2.8.</w:t>
      </w:r>
      <w:r>
        <w:rPr>
          <w:rFonts w:ascii="Aptos" w:hAnsi="Aptos" w:cs="Aptos"/>
          <w:color w:val="auto"/>
          <w:sz w:val="18"/>
          <w:szCs w:val="18"/>
        </w:rPr>
        <w:tab/>
        <w:t xml:space="preserve"> </w:t>
      </w:r>
      <w:r>
        <w:rPr>
          <w:rFonts w:ascii="Aptos" w:hAnsi="Aptos" w:cs="Aptos"/>
          <w:color w:val="auto"/>
          <w:sz w:val="18"/>
          <w:szCs w:val="18"/>
        </w:rPr>
        <w:tab/>
      </w:r>
      <w:r>
        <w:rPr>
          <w:rFonts w:ascii="Aptos" w:hAnsi="Aptos" w:cs="Aptos"/>
          <w:b/>
          <w:bCs/>
          <w:color w:val="auto"/>
          <w:sz w:val="18"/>
          <w:szCs w:val="18"/>
          <w:u w:val="single"/>
        </w:rPr>
        <w:t>Atraso no Pagamento e Notas Fiscais</w:t>
      </w:r>
      <w:r>
        <w:rPr>
          <w:rFonts w:ascii="Aptos" w:hAnsi="Aptos" w:cs="Aptos"/>
          <w:color w:val="auto"/>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5B937AEB" w14:textId="77777777" w:rsidR="00F7393A" w:rsidRDefault="00F7393A">
      <w:pPr>
        <w:pStyle w:val="PargrafodaLista"/>
        <w:tabs>
          <w:tab w:val="left" w:pos="284"/>
        </w:tabs>
        <w:spacing w:line="280" w:lineRule="atLeast"/>
        <w:ind w:left="0"/>
        <w:contextualSpacing w:val="0"/>
        <w:jc w:val="both"/>
        <w:rPr>
          <w:rFonts w:ascii="Aptos" w:hAnsi="Aptos" w:cs="Aptos"/>
          <w:color w:val="auto"/>
          <w:sz w:val="18"/>
          <w:szCs w:val="18"/>
        </w:rPr>
      </w:pPr>
    </w:p>
    <w:p w14:paraId="43DF6323" w14:textId="77777777" w:rsidR="00F7393A" w:rsidRDefault="00981BF2">
      <w:pPr>
        <w:pStyle w:val="PargrafodaLista"/>
        <w:tabs>
          <w:tab w:val="left" w:pos="567"/>
        </w:tabs>
        <w:spacing w:line="280" w:lineRule="atLeast"/>
        <w:ind w:left="26"/>
        <w:contextualSpacing w:val="0"/>
        <w:jc w:val="both"/>
        <w:rPr>
          <w:rFonts w:ascii="Aptos" w:hAnsi="Aptos" w:cs="Aptos"/>
          <w:color w:val="auto"/>
          <w:sz w:val="18"/>
          <w:szCs w:val="18"/>
        </w:rPr>
      </w:pPr>
      <w:r>
        <w:rPr>
          <w:rFonts w:ascii="Aptos" w:hAnsi="Aptos" w:cs="Aptos"/>
          <w:color w:val="auto"/>
          <w:sz w:val="18"/>
          <w:szCs w:val="18"/>
        </w:rPr>
        <w:t>2.8.1.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6BEB006A" w14:textId="77777777" w:rsidR="00F7393A" w:rsidRDefault="00F7393A">
      <w:pPr>
        <w:pStyle w:val="PargrafodaLista"/>
        <w:tabs>
          <w:tab w:val="left" w:pos="284"/>
        </w:tabs>
        <w:spacing w:line="280" w:lineRule="atLeast"/>
        <w:ind w:left="26"/>
        <w:contextualSpacing w:val="0"/>
        <w:jc w:val="both"/>
        <w:rPr>
          <w:rFonts w:ascii="Aptos" w:hAnsi="Aptos" w:cs="Aptos"/>
          <w:color w:val="auto"/>
          <w:sz w:val="18"/>
          <w:szCs w:val="18"/>
        </w:rPr>
      </w:pPr>
    </w:p>
    <w:p w14:paraId="317BE662" w14:textId="77777777" w:rsidR="00F7393A" w:rsidRDefault="00981BF2">
      <w:pPr>
        <w:pStyle w:val="PargrafodaLista"/>
        <w:spacing w:line="280" w:lineRule="atLeast"/>
        <w:ind w:left="26"/>
        <w:contextualSpacing w:val="0"/>
        <w:jc w:val="both"/>
        <w:rPr>
          <w:rFonts w:ascii="Aptos" w:hAnsi="Aptos" w:cs="Aptos"/>
          <w:color w:val="auto"/>
          <w:sz w:val="18"/>
          <w:szCs w:val="18"/>
        </w:rPr>
      </w:pPr>
      <w:r>
        <w:rPr>
          <w:rFonts w:ascii="Aptos" w:hAnsi="Aptos" w:cs="Aptos"/>
          <w:color w:val="auto"/>
          <w:sz w:val="18"/>
          <w:szCs w:val="18"/>
        </w:rPr>
        <w:t>2.8.2.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79420B73" w14:textId="77777777" w:rsidR="00F7393A" w:rsidRDefault="00F7393A">
      <w:pPr>
        <w:pStyle w:val="PargrafodaLista"/>
        <w:tabs>
          <w:tab w:val="left" w:pos="284"/>
        </w:tabs>
        <w:spacing w:line="280" w:lineRule="atLeast"/>
        <w:ind w:left="26"/>
        <w:contextualSpacing w:val="0"/>
        <w:jc w:val="both"/>
        <w:rPr>
          <w:rFonts w:ascii="Aptos" w:hAnsi="Aptos" w:cs="Aptos"/>
          <w:color w:val="auto"/>
          <w:sz w:val="18"/>
          <w:szCs w:val="18"/>
        </w:rPr>
      </w:pPr>
    </w:p>
    <w:p w14:paraId="75BE3069" w14:textId="77777777" w:rsidR="00F7393A" w:rsidRDefault="00981BF2">
      <w:pPr>
        <w:pStyle w:val="PargrafodaLista"/>
        <w:tabs>
          <w:tab w:val="left" w:pos="284"/>
        </w:tabs>
        <w:spacing w:line="260" w:lineRule="atLeast"/>
        <w:ind w:left="0"/>
        <w:contextualSpacing w:val="0"/>
        <w:jc w:val="both"/>
      </w:pPr>
      <w:r>
        <w:rPr>
          <w:rFonts w:ascii="Aptos" w:hAnsi="Aptos" w:cs="Aptos"/>
          <w:bCs/>
          <w:color w:val="auto"/>
          <w:sz w:val="18"/>
          <w:szCs w:val="18"/>
        </w:rPr>
        <w:t>2.9.</w:t>
      </w:r>
      <w:r>
        <w:rPr>
          <w:rFonts w:ascii="Aptos" w:hAnsi="Aptos" w:cs="Aptos"/>
          <w:b/>
          <w:color w:val="auto"/>
          <w:sz w:val="18"/>
          <w:szCs w:val="18"/>
        </w:rPr>
        <w:t xml:space="preserve"> </w:t>
      </w:r>
      <w:r>
        <w:rPr>
          <w:rFonts w:ascii="Aptos" w:hAnsi="Aptos" w:cs="Aptos"/>
          <w:b/>
          <w:color w:val="auto"/>
          <w:sz w:val="18"/>
          <w:szCs w:val="18"/>
        </w:rPr>
        <w:tab/>
      </w:r>
      <w:r>
        <w:rPr>
          <w:rFonts w:ascii="Aptos" w:hAnsi="Aptos" w:cs="Aptos"/>
          <w:b/>
          <w:color w:val="auto"/>
          <w:sz w:val="18"/>
          <w:szCs w:val="18"/>
          <w:u w:val="single"/>
        </w:rPr>
        <w:t>Revisão de Preços</w:t>
      </w:r>
      <w:r>
        <w:rPr>
          <w:rFonts w:ascii="Aptos" w:hAnsi="Aptos" w:cs="Aptos"/>
          <w:color w:val="auto"/>
          <w:sz w:val="18"/>
          <w:szCs w:val="18"/>
        </w:rPr>
        <w:t xml:space="preserve">.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w:t>
      </w:r>
      <w:r>
        <w:rPr>
          <w:rFonts w:ascii="Aptos" w:hAnsi="Aptos" w:cs="Aptos"/>
          <w:color w:val="auto"/>
          <w:sz w:val="18"/>
          <w:szCs w:val="18"/>
        </w:rPr>
        <w:lastRenderedPageBreak/>
        <w:t>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Pr>
          <w:rFonts w:ascii="Aptos" w:hAnsi="Aptos" w:cs="Aptos"/>
          <w:color w:val="auto"/>
          <w:sz w:val="18"/>
          <w:szCs w:val="18"/>
        </w:rPr>
        <w:t>ii</w:t>
      </w:r>
      <w:proofErr w:type="spellEnd"/>
      <w:r>
        <w:rPr>
          <w:rFonts w:ascii="Aptos" w:hAnsi="Aptos" w:cs="Aptos"/>
          <w:color w:val="auto"/>
          <w:sz w:val="18"/>
          <w:szCs w:val="18"/>
        </w:rPr>
        <w:t>) tributos incidentes sobre a folha de pagamento, tais como contribuições previdenciárias e Fundo de Garantia por Tempo de Serviço (FGTS), (</w:t>
      </w:r>
      <w:proofErr w:type="spellStart"/>
      <w:r>
        <w:rPr>
          <w:rFonts w:ascii="Aptos" w:hAnsi="Aptos" w:cs="Aptos"/>
          <w:color w:val="auto"/>
          <w:sz w:val="18"/>
          <w:szCs w:val="18"/>
        </w:rPr>
        <w:t>iii</w:t>
      </w:r>
      <w:proofErr w:type="spellEnd"/>
      <w:r>
        <w:rPr>
          <w:rFonts w:ascii="Aptos" w:hAnsi="Aptos" w:cs="Aptos"/>
          <w:color w:val="auto"/>
          <w:sz w:val="18"/>
          <w:szCs w:val="18"/>
        </w:rPr>
        <w:t>) quaisquer outros tributos que não sejam diretamente relacionados às receitas auferidas pela Contratada com base neste Contrato e (</w:t>
      </w:r>
      <w:proofErr w:type="spellStart"/>
      <w:r>
        <w:rPr>
          <w:rFonts w:ascii="Aptos" w:hAnsi="Aptos" w:cs="Aptos"/>
          <w:color w:val="auto"/>
          <w:sz w:val="18"/>
          <w:szCs w:val="18"/>
        </w:rPr>
        <w:t>iv</w:t>
      </w:r>
      <w:proofErr w:type="spellEnd"/>
      <w:r>
        <w:rPr>
          <w:rFonts w:ascii="Aptos" w:hAnsi="Aptos" w:cs="Aptos"/>
          <w:color w:val="auto"/>
          <w:sz w:val="18"/>
          <w:szCs w:val="18"/>
        </w:rPr>
        <w:t>) benefícios fiscais revogados, cancelados ou não obtidos por razões atribuíveis à Contratada.</w:t>
      </w:r>
    </w:p>
    <w:p w14:paraId="1C54333E" w14:textId="77777777" w:rsidR="00F7393A" w:rsidRDefault="00F7393A">
      <w:pPr>
        <w:pStyle w:val="PargrafodaLista"/>
        <w:tabs>
          <w:tab w:val="left" w:pos="284"/>
        </w:tabs>
        <w:spacing w:line="280" w:lineRule="atLeast"/>
        <w:ind w:left="26"/>
        <w:contextualSpacing w:val="0"/>
        <w:jc w:val="both"/>
        <w:rPr>
          <w:rFonts w:ascii="Aptos" w:hAnsi="Aptos" w:cs="Aptos"/>
          <w:color w:val="auto"/>
          <w:sz w:val="18"/>
          <w:szCs w:val="18"/>
        </w:rPr>
      </w:pPr>
    </w:p>
    <w:p w14:paraId="653E982E" w14:textId="77777777" w:rsidR="00F7393A" w:rsidRDefault="00981BF2">
      <w:pPr>
        <w:pStyle w:val="PargrafodaLista"/>
        <w:tabs>
          <w:tab w:val="left" w:pos="284"/>
        </w:tabs>
        <w:spacing w:line="280" w:lineRule="atLeast"/>
        <w:ind w:left="26"/>
        <w:contextualSpacing w:val="0"/>
        <w:jc w:val="both"/>
      </w:pPr>
      <w:r>
        <w:rPr>
          <w:rFonts w:ascii="Aptos" w:hAnsi="Aptos" w:cs="Aptos"/>
          <w:color w:val="auto"/>
          <w:sz w:val="18"/>
          <w:szCs w:val="18"/>
        </w:rPr>
        <w:t xml:space="preserve">2.10. </w:t>
      </w:r>
      <w:r>
        <w:rPr>
          <w:rFonts w:ascii="Aptos" w:hAnsi="Aptos" w:cs="Aptos"/>
          <w:color w:val="auto"/>
          <w:sz w:val="18"/>
          <w:szCs w:val="18"/>
        </w:rPr>
        <w:tab/>
      </w:r>
      <w:r>
        <w:rPr>
          <w:rFonts w:ascii="Aptos" w:hAnsi="Aptos" w:cs="Aptos"/>
          <w:b/>
          <w:bCs/>
          <w:color w:val="auto"/>
          <w:sz w:val="18"/>
          <w:szCs w:val="18"/>
          <w:u w:val="single"/>
        </w:rPr>
        <w:t>Proibição de Cessão de Créditos pela Contratada</w:t>
      </w:r>
      <w:r>
        <w:rPr>
          <w:rFonts w:ascii="Aptos" w:hAnsi="Aptos" w:cs="Aptos"/>
          <w:color w:val="auto"/>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2D610191" w14:textId="77777777" w:rsidR="00F7393A" w:rsidRDefault="00F7393A">
      <w:pPr>
        <w:spacing w:line="280" w:lineRule="atLeast"/>
        <w:ind w:right="49"/>
        <w:jc w:val="both"/>
        <w:rPr>
          <w:rFonts w:ascii="Aptos" w:hAnsi="Aptos" w:cs="Aptos"/>
          <w:b/>
          <w:color w:val="auto"/>
          <w:sz w:val="18"/>
          <w:szCs w:val="18"/>
        </w:rPr>
      </w:pPr>
    </w:p>
    <w:p w14:paraId="7D85DDE1"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3 – PRAZO</w:t>
      </w:r>
    </w:p>
    <w:p w14:paraId="139E0883" w14:textId="77777777" w:rsidR="00F7393A" w:rsidRDefault="00F7393A">
      <w:pPr>
        <w:spacing w:line="280" w:lineRule="atLeast"/>
        <w:ind w:right="49"/>
        <w:jc w:val="both"/>
        <w:rPr>
          <w:rFonts w:ascii="Aptos" w:hAnsi="Aptos" w:cs="Aptos"/>
          <w:color w:val="auto"/>
          <w:sz w:val="18"/>
          <w:szCs w:val="18"/>
        </w:rPr>
      </w:pPr>
    </w:p>
    <w:p w14:paraId="30B94229"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3.1.</w:t>
      </w:r>
      <w:r>
        <w:rPr>
          <w:rFonts w:ascii="Aptos" w:hAnsi="Aptos" w:cs="Aptos"/>
          <w:color w:val="auto"/>
          <w:sz w:val="18"/>
          <w:szCs w:val="18"/>
        </w:rPr>
        <w:tab/>
        <w:t>O prazo de vigência do Contrato será o descrito no Item IV do Quadro Resumo, o qual somente poderá ser prorrogado mediante aditivo contratual celebrado entre as Partes.</w:t>
      </w:r>
    </w:p>
    <w:p w14:paraId="4E2BFE0E" w14:textId="77777777" w:rsidR="00F7393A" w:rsidRDefault="00F7393A">
      <w:pPr>
        <w:tabs>
          <w:tab w:val="left" w:pos="567"/>
        </w:tabs>
        <w:spacing w:line="280" w:lineRule="atLeast"/>
        <w:ind w:right="49"/>
        <w:jc w:val="both"/>
        <w:rPr>
          <w:rFonts w:ascii="Aptos" w:hAnsi="Aptos" w:cs="Aptos"/>
          <w:color w:val="auto"/>
          <w:sz w:val="18"/>
          <w:szCs w:val="18"/>
        </w:rPr>
      </w:pPr>
    </w:p>
    <w:p w14:paraId="08BE2CC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3.1.1.</w:t>
      </w:r>
      <w:r>
        <w:rPr>
          <w:rFonts w:ascii="Aptos" w:hAnsi="Aptos" w:cs="Aptos"/>
          <w:color w:val="auto"/>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2C902B9" w14:textId="77777777" w:rsidR="00F7393A" w:rsidRDefault="00F7393A">
      <w:pPr>
        <w:tabs>
          <w:tab w:val="left" w:pos="567"/>
        </w:tabs>
        <w:spacing w:line="280" w:lineRule="atLeast"/>
        <w:ind w:right="49"/>
        <w:jc w:val="both"/>
        <w:rPr>
          <w:rFonts w:ascii="Aptos" w:hAnsi="Aptos" w:cs="Aptos"/>
          <w:color w:val="auto"/>
          <w:sz w:val="18"/>
          <w:szCs w:val="18"/>
        </w:rPr>
      </w:pPr>
    </w:p>
    <w:p w14:paraId="747A35A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3.2.</w:t>
      </w:r>
      <w:r>
        <w:rPr>
          <w:rFonts w:ascii="Aptos" w:hAnsi="Aptos" w:cs="Aptos"/>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responsabilidade, confidencialidade, propriedade intelectual, garantia, entre outras.</w:t>
      </w:r>
    </w:p>
    <w:p w14:paraId="0F69BF63" w14:textId="77777777" w:rsidR="00F7393A" w:rsidRDefault="00F7393A">
      <w:pPr>
        <w:pBdr>
          <w:top w:val="single" w:sz="2" w:space="31" w:color="FFFFFF" w:shadow="1"/>
          <w:left w:val="single" w:sz="2" w:space="31" w:color="FFFFFF" w:shadow="1"/>
          <w:bottom w:val="single" w:sz="2" w:space="31" w:color="FFFFFF" w:shadow="1"/>
          <w:right w:val="single" w:sz="2" w:space="31" w:color="FFFFFF" w:shadow="1"/>
        </w:pBdr>
        <w:tabs>
          <w:tab w:val="left" w:pos="567"/>
        </w:tabs>
        <w:jc w:val="both"/>
        <w:rPr>
          <w:rFonts w:ascii="Aptos" w:hAnsi="Aptos" w:cs="Aptos"/>
          <w:color w:val="auto"/>
          <w:sz w:val="18"/>
          <w:szCs w:val="18"/>
        </w:rPr>
      </w:pPr>
    </w:p>
    <w:p w14:paraId="66DFF07C"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4 – RESCISÃO</w:t>
      </w:r>
    </w:p>
    <w:p w14:paraId="3819B5BD" w14:textId="77777777" w:rsidR="00F7393A" w:rsidRDefault="00F7393A">
      <w:pPr>
        <w:spacing w:line="280" w:lineRule="atLeast"/>
        <w:ind w:right="49"/>
        <w:jc w:val="both"/>
        <w:rPr>
          <w:rFonts w:ascii="Aptos" w:hAnsi="Aptos" w:cs="Aptos"/>
          <w:color w:val="auto"/>
          <w:sz w:val="18"/>
          <w:szCs w:val="18"/>
        </w:rPr>
      </w:pPr>
    </w:p>
    <w:p w14:paraId="4D5DF4B1" w14:textId="77777777" w:rsidR="00F7393A" w:rsidRDefault="00981BF2">
      <w:pPr>
        <w:tabs>
          <w:tab w:val="left" w:pos="567"/>
        </w:tabs>
        <w:spacing w:line="280" w:lineRule="atLeast"/>
        <w:ind w:right="49"/>
        <w:jc w:val="both"/>
        <w:rPr>
          <w:rFonts w:ascii="Aptos" w:eastAsia="Times New Roman" w:hAnsi="Aptos" w:cs="Aptos"/>
          <w:color w:val="auto"/>
          <w:sz w:val="18"/>
          <w:szCs w:val="18"/>
        </w:rPr>
      </w:pPr>
      <w:r>
        <w:rPr>
          <w:rFonts w:ascii="Aptos" w:eastAsia="Times New Roman" w:hAnsi="Aptos" w:cs="Aptos"/>
          <w:color w:val="auto"/>
          <w:sz w:val="18"/>
          <w:szCs w:val="18"/>
        </w:rPr>
        <w:t>4.1.</w:t>
      </w:r>
      <w:r>
        <w:rPr>
          <w:rFonts w:ascii="Aptos" w:eastAsia="Times New Roman" w:hAnsi="Aptos" w:cs="Aptos"/>
          <w:color w:val="auto"/>
          <w:sz w:val="18"/>
          <w:szCs w:val="18"/>
        </w:rPr>
        <w:tab/>
        <w:t>O Contrato poderá ser rescindido imotivadamente pela Contratante, a qualquer tempo, sem qualquer ônus, mediante aviso prévio, por escrito, à Contratada, no prazo indicado no Item V do Quadro Resumo.</w:t>
      </w:r>
    </w:p>
    <w:p w14:paraId="28810CC2" w14:textId="77777777" w:rsidR="00F7393A" w:rsidRDefault="00F7393A">
      <w:pPr>
        <w:tabs>
          <w:tab w:val="left" w:pos="567"/>
        </w:tabs>
        <w:spacing w:line="280" w:lineRule="atLeast"/>
        <w:ind w:right="49"/>
        <w:jc w:val="both"/>
        <w:rPr>
          <w:rFonts w:ascii="Aptos" w:hAnsi="Aptos" w:cs="Aptos"/>
          <w:color w:val="auto"/>
          <w:sz w:val="18"/>
          <w:szCs w:val="18"/>
        </w:rPr>
      </w:pPr>
    </w:p>
    <w:p w14:paraId="79D33BE0"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4.1.1.</w:t>
      </w:r>
      <w:r>
        <w:rPr>
          <w:rFonts w:ascii="Aptos" w:hAnsi="Aptos" w:cs="Aptos"/>
          <w:color w:val="auto"/>
          <w:sz w:val="18"/>
          <w:szCs w:val="18"/>
        </w:rPr>
        <w:tab/>
      </w:r>
      <w:bookmarkStart w:id="8" w:name="_Hlk25947956"/>
      <w:r>
        <w:rPr>
          <w:rFonts w:ascii="Aptos" w:hAnsi="Aptos" w:cs="Aptos"/>
          <w:color w:val="auto"/>
          <w:sz w:val="18"/>
          <w:szCs w:val="18"/>
        </w:rPr>
        <w:t xml:space="preserve">A Contratada reconhece que quaisquer eventuais investimentos que fizer para o cumprimento de suas obrigações previstas neste Contrato serão realizados por sua conta e risco e que para haver eventual indenização pela Contratante </w:t>
      </w:r>
      <w:r>
        <w:rPr>
          <w:rFonts w:ascii="Aptos" w:hAnsi="Aptos" w:cs="Aptos"/>
          <w:color w:val="auto"/>
          <w:sz w:val="18"/>
          <w:szCs w:val="18"/>
        </w:rPr>
        <w:lastRenderedPageBreak/>
        <w:t>decorrente da rescisão imotivada do Contrato pela Contratante, os investimentos devem ter sido previamente informados e aprovados pela Contratante.</w:t>
      </w:r>
      <w:bookmarkEnd w:id="8"/>
      <w:r>
        <w:rPr>
          <w:rFonts w:ascii="Aptos" w:hAnsi="Aptos" w:cs="Aptos"/>
          <w:color w:val="auto"/>
          <w:sz w:val="18"/>
          <w:szCs w:val="18"/>
        </w:rPr>
        <w:t xml:space="preserve"> </w:t>
      </w:r>
    </w:p>
    <w:p w14:paraId="37ACF291" w14:textId="77777777" w:rsidR="00F7393A" w:rsidRDefault="00F7393A">
      <w:pPr>
        <w:spacing w:line="280" w:lineRule="atLeast"/>
        <w:ind w:right="49"/>
        <w:jc w:val="both"/>
        <w:rPr>
          <w:rFonts w:ascii="Aptos" w:hAnsi="Aptos" w:cs="Aptos"/>
          <w:color w:val="auto"/>
          <w:sz w:val="18"/>
          <w:szCs w:val="18"/>
        </w:rPr>
      </w:pPr>
    </w:p>
    <w:p w14:paraId="00E277A0"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4.2.</w:t>
      </w:r>
      <w:r>
        <w:rPr>
          <w:rFonts w:ascii="Aptos" w:hAnsi="Aptos" w:cs="Aptos"/>
          <w:color w:val="auto"/>
          <w:sz w:val="18"/>
          <w:szCs w:val="18"/>
        </w:rPr>
        <w:tab/>
        <w:t xml:space="preserve">O Contrato </w:t>
      </w:r>
      <w:bookmarkStart w:id="9" w:name="_Hlk25947816"/>
      <w:r>
        <w:rPr>
          <w:rFonts w:ascii="Aptos" w:hAnsi="Aptos" w:cs="Aptos"/>
          <w:color w:val="auto"/>
          <w:sz w:val="18"/>
          <w:szCs w:val="18"/>
        </w:rPr>
        <w:t>será considerado imediatamente rescindido, sem necessidade de aviso prévio, nos seguintes casos</w:t>
      </w:r>
      <w:bookmarkEnd w:id="9"/>
      <w:r>
        <w:rPr>
          <w:rFonts w:ascii="Aptos" w:hAnsi="Aptos" w:cs="Aptos"/>
          <w:color w:val="auto"/>
          <w:sz w:val="18"/>
          <w:szCs w:val="18"/>
        </w:rPr>
        <w:t>:</w:t>
      </w:r>
    </w:p>
    <w:p w14:paraId="0B13EB87" w14:textId="77777777" w:rsidR="00F7393A" w:rsidRDefault="00981BF2">
      <w:pPr>
        <w:pStyle w:val="PargrafodaLista"/>
        <w:numPr>
          <w:ilvl w:val="0"/>
          <w:numId w:val="7"/>
        </w:numPr>
        <w:tabs>
          <w:tab w:val="left" w:pos="567"/>
        </w:tabs>
        <w:spacing w:line="280" w:lineRule="atLeast"/>
        <w:ind w:left="0" w:right="49" w:firstLine="0"/>
        <w:jc w:val="both"/>
        <w:rPr>
          <w:rFonts w:ascii="Aptos" w:hAnsi="Aptos" w:cs="Aptos"/>
          <w:color w:val="auto"/>
          <w:sz w:val="18"/>
          <w:szCs w:val="18"/>
        </w:rPr>
      </w:pPr>
      <w:bookmarkStart w:id="10" w:name="_Hlk25947844"/>
      <w:r>
        <w:rPr>
          <w:rFonts w:ascii="Aptos" w:hAnsi="Aptos" w:cs="Aptos"/>
          <w:color w:val="auto"/>
          <w:sz w:val="18"/>
          <w:szCs w:val="18"/>
        </w:rPr>
        <w:t>Requerimento, homologação ou decretação de falência ou de recuperação judicial ou extrajudicial da Contratada, além de sua dissolução judicial ou extrajudicial; ou</w:t>
      </w:r>
    </w:p>
    <w:p w14:paraId="163F4894" w14:textId="77777777" w:rsidR="00F7393A" w:rsidRDefault="00981BF2">
      <w:pPr>
        <w:pStyle w:val="PargrafodaLista"/>
        <w:numPr>
          <w:ilvl w:val="0"/>
          <w:numId w:val="7"/>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Ocorrência comprovada de motivos de caso fortuito ou de força maior que afetem a execução dos Serviços por período superior ao indicado no Item V do Quadro Resumo.</w:t>
      </w:r>
      <w:bookmarkEnd w:id="10"/>
    </w:p>
    <w:p w14:paraId="14D00D07" w14:textId="77777777" w:rsidR="00F7393A" w:rsidRDefault="00981BF2">
      <w:pPr>
        <w:pStyle w:val="PargrafodaLista"/>
        <w:numPr>
          <w:ilvl w:val="0"/>
          <w:numId w:val="7"/>
        </w:numPr>
        <w:tabs>
          <w:tab w:val="left" w:pos="567"/>
          <w:tab w:val="left" w:pos="709"/>
        </w:tabs>
        <w:spacing w:line="280" w:lineRule="atLeast"/>
        <w:ind w:left="0" w:firstLine="0"/>
        <w:jc w:val="both"/>
        <w:rPr>
          <w:rFonts w:ascii="Aptos" w:hAnsi="Aptos" w:cs="Aptos"/>
          <w:color w:val="auto"/>
          <w:sz w:val="18"/>
          <w:szCs w:val="18"/>
        </w:rPr>
      </w:pPr>
      <w:r>
        <w:rPr>
          <w:rFonts w:ascii="Aptos" w:hAnsi="Aptos" w:cs="Aptos"/>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0C908AAB" w14:textId="77777777" w:rsidR="00F7393A" w:rsidRDefault="00981BF2">
      <w:pPr>
        <w:pStyle w:val="PargrafodaLista"/>
        <w:numPr>
          <w:ilvl w:val="0"/>
          <w:numId w:val="7"/>
        </w:numPr>
        <w:tabs>
          <w:tab w:val="left" w:pos="567"/>
          <w:tab w:val="left" w:pos="709"/>
        </w:tabs>
        <w:spacing w:line="280" w:lineRule="atLeast"/>
        <w:ind w:left="0" w:firstLine="0"/>
        <w:jc w:val="both"/>
        <w:rPr>
          <w:rFonts w:ascii="Aptos" w:hAnsi="Aptos" w:cs="Aptos"/>
          <w:color w:val="auto"/>
          <w:sz w:val="18"/>
          <w:szCs w:val="18"/>
        </w:rPr>
      </w:pPr>
      <w:r>
        <w:rPr>
          <w:rFonts w:ascii="Aptos" w:hAnsi="Aptos" w:cs="Aptos"/>
          <w:color w:val="auto"/>
          <w:sz w:val="18"/>
          <w:szCs w:val="18"/>
        </w:rPr>
        <w:t>Caso qualquer das Partes esteja envolvida em escândalos públicos ou atividades ilícitas; e/ou</w:t>
      </w:r>
    </w:p>
    <w:p w14:paraId="20247809" w14:textId="77777777" w:rsidR="00F7393A" w:rsidRDefault="00981BF2">
      <w:pPr>
        <w:pStyle w:val="PargrafodaLista"/>
        <w:numPr>
          <w:ilvl w:val="0"/>
          <w:numId w:val="7"/>
        </w:numPr>
        <w:tabs>
          <w:tab w:val="left" w:pos="567"/>
        </w:tabs>
        <w:spacing w:line="280" w:lineRule="atLeast"/>
        <w:ind w:left="0" w:right="49" w:firstLine="0"/>
        <w:jc w:val="both"/>
      </w:pPr>
      <w:r>
        <w:rPr>
          <w:rFonts w:ascii="Aptos" w:hAnsi="Aptos" w:cs="Aptos"/>
          <w:bCs/>
          <w:color w:val="auto"/>
          <w:sz w:val="18"/>
          <w:szCs w:val="18"/>
        </w:rPr>
        <w:t xml:space="preserve">Caso qualquer das Partes descumpra o disposto </w:t>
      </w:r>
      <w:proofErr w:type="spellStart"/>
      <w:r>
        <w:rPr>
          <w:rFonts w:ascii="Aptos" w:hAnsi="Aptos" w:cs="Aptos"/>
          <w:bCs/>
          <w:color w:val="auto"/>
          <w:sz w:val="18"/>
          <w:szCs w:val="18"/>
        </w:rPr>
        <w:t>nas</w:t>
      </w:r>
      <w:proofErr w:type="spellEnd"/>
      <w:r>
        <w:rPr>
          <w:rFonts w:ascii="Aptos" w:hAnsi="Aptos" w:cs="Aptos"/>
          <w:bCs/>
          <w:color w:val="auto"/>
          <w:sz w:val="18"/>
          <w:szCs w:val="18"/>
        </w:rPr>
        <w:t xml:space="preserve"> Cláusulas de responsabilidade social.</w:t>
      </w:r>
    </w:p>
    <w:p w14:paraId="321DAC0D" w14:textId="77777777" w:rsidR="00F7393A" w:rsidRDefault="00F7393A">
      <w:pPr>
        <w:spacing w:line="280" w:lineRule="atLeast"/>
        <w:ind w:right="49"/>
        <w:jc w:val="both"/>
        <w:rPr>
          <w:rFonts w:ascii="Aptos" w:hAnsi="Aptos" w:cs="Aptos"/>
          <w:color w:val="auto"/>
          <w:sz w:val="18"/>
          <w:szCs w:val="18"/>
        </w:rPr>
      </w:pPr>
    </w:p>
    <w:p w14:paraId="375E4873" w14:textId="77777777" w:rsidR="00F7393A" w:rsidRDefault="00981BF2">
      <w:pPr>
        <w:tabs>
          <w:tab w:val="left" w:pos="567"/>
        </w:tabs>
        <w:spacing w:line="280" w:lineRule="atLeast"/>
        <w:ind w:right="49"/>
        <w:jc w:val="both"/>
      </w:pPr>
      <w:r>
        <w:rPr>
          <w:rFonts w:ascii="Aptos" w:hAnsi="Aptos" w:cs="Aptos"/>
          <w:color w:val="auto"/>
          <w:sz w:val="18"/>
          <w:szCs w:val="18"/>
        </w:rPr>
        <w:t>4.3.</w:t>
      </w:r>
      <w:r>
        <w:rPr>
          <w:rFonts w:ascii="Aptos" w:hAnsi="Aptos" w:cs="Aptos"/>
          <w:color w:val="auto"/>
          <w:sz w:val="18"/>
          <w:szCs w:val="18"/>
        </w:rPr>
        <w:tab/>
        <w:t>Sem prejuízo da satisfação de seus demais direitos, a Contratante poderá, a seu exclusivo critério, rescindir este Contrato e/ou qualquer outro contrato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p>
    <w:p w14:paraId="370E3E2E"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bookmarkStart w:id="11" w:name="_Hlk25948732"/>
      <w:r>
        <w:rPr>
          <w:rFonts w:ascii="Aptos" w:hAnsi="Aptos" w:cs="Aptos"/>
          <w:color w:val="auto"/>
          <w:sz w:val="18"/>
          <w:szCs w:val="18"/>
        </w:rPr>
        <w:t xml:space="preserve">Inexatidão ou falsidade </w:t>
      </w:r>
      <w:bookmarkEnd w:id="11"/>
      <w:r>
        <w:rPr>
          <w:rFonts w:ascii="Aptos" w:hAnsi="Aptos" w:cs="Aptos"/>
          <w:color w:val="auto"/>
          <w:sz w:val="18"/>
          <w:szCs w:val="18"/>
        </w:rPr>
        <w:t xml:space="preserve">das declarações e garantias da Contratada aqui previstas; </w:t>
      </w:r>
    </w:p>
    <w:p w14:paraId="38743723"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Interrupção das atividades pela Contratada pelo período superior ao indicado no Item V do Quadro Resumo, sem justificativa aceita pela Contratante;</w:t>
      </w:r>
    </w:p>
    <w:p w14:paraId="5D741E0B"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bookmarkStart w:id="12" w:name="_Hlk25948848"/>
      <w:r>
        <w:rPr>
          <w:rFonts w:ascii="Aptos" w:hAnsi="Aptos" w:cs="Aptos"/>
          <w:color w:val="auto"/>
          <w:sz w:val="18"/>
          <w:szCs w:val="18"/>
        </w:rPr>
        <w:t>Evidências de que a Contratada não será capaz de concluir a execução dos Serviços de forma satisfatória, tais como, mas não se limitando a falta de pessoal suficiente e adequado para a execução dos Serviços</w:t>
      </w:r>
      <w:bookmarkEnd w:id="12"/>
      <w:r>
        <w:rPr>
          <w:rFonts w:ascii="Aptos" w:hAnsi="Aptos" w:cs="Aptos"/>
          <w:color w:val="auto"/>
          <w:sz w:val="18"/>
          <w:szCs w:val="18"/>
        </w:rPr>
        <w:t>;</w:t>
      </w:r>
    </w:p>
    <w:p w14:paraId="4AB16E27"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bookmarkStart w:id="13" w:name="_Hlk25948939"/>
      <w:r>
        <w:rPr>
          <w:rFonts w:ascii="Aptos" w:hAnsi="Aptos" w:cs="Aptos"/>
          <w:color w:val="auto"/>
          <w:sz w:val="18"/>
          <w:szCs w:val="18"/>
        </w:rPr>
        <w:t>Prática de atos pela Contratada que importem em descrédito ou afetem a imagem da Contratante</w:t>
      </w:r>
      <w:bookmarkEnd w:id="13"/>
      <w:r>
        <w:rPr>
          <w:rFonts w:ascii="Aptos" w:hAnsi="Aptos" w:cs="Aptos"/>
          <w:color w:val="auto"/>
          <w:sz w:val="18"/>
          <w:szCs w:val="18"/>
        </w:rPr>
        <w:t>;</w:t>
      </w:r>
    </w:p>
    <w:p w14:paraId="13DBA610"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cessão ou transferência pela Contratada de qualquer direito ou obrigação prevista no Contrato sem o consentimento prévio e por escrito da Contratante;</w:t>
      </w:r>
    </w:p>
    <w:p w14:paraId="6C7E69C2"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Determinação legal ou judicial contra a Contratada que coloque em risco o cumprimento do Contrato;</w:t>
      </w:r>
    </w:p>
    <w:p w14:paraId="48AC2F49"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Alteração de controle ou mudança relevante na estrutura societária da Contratada que, conforme avaliação razoável da Contratante, possa prejudicar a relação contratual das Partes;</w:t>
      </w:r>
    </w:p>
    <w:p w14:paraId="109EEE72"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bookmarkStart w:id="14" w:name="_Hlk33202153"/>
      <w:r>
        <w:rPr>
          <w:rFonts w:ascii="Aptos" w:hAnsi="Aptos" w:cs="Aptos"/>
          <w:color w:val="auto"/>
          <w:sz w:val="18"/>
          <w:szCs w:val="18"/>
        </w:rPr>
        <w:t>Fraude ou dolo cometidos pela Contratada de forma relacionada ao cumprimento de suas obrigações contratuais</w:t>
      </w:r>
      <w:bookmarkEnd w:id="14"/>
      <w:r>
        <w:rPr>
          <w:rFonts w:ascii="Aptos" w:hAnsi="Aptos" w:cs="Aptos"/>
          <w:color w:val="auto"/>
          <w:sz w:val="18"/>
          <w:szCs w:val="18"/>
        </w:rPr>
        <w:t>;</w:t>
      </w:r>
    </w:p>
    <w:p w14:paraId="3C2E469C"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Utilização pela Contratada de mão de obra escrava ou infantil ou de quaisquer outras condições de trabalho que atentem contra a dignidade humana e/ou legislação trabalhista; ou</w:t>
      </w:r>
    </w:p>
    <w:p w14:paraId="5657952E" w14:textId="77777777" w:rsidR="00F7393A" w:rsidRDefault="00981BF2">
      <w:pPr>
        <w:pStyle w:val="PargrafodaLista"/>
        <w:numPr>
          <w:ilvl w:val="0"/>
          <w:numId w:val="8"/>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Violação pela Contratada ao disposto nas cláusulas anticorrupção.</w:t>
      </w:r>
    </w:p>
    <w:p w14:paraId="7902DCA0" w14:textId="77777777" w:rsidR="00F7393A" w:rsidRDefault="00F7393A">
      <w:pPr>
        <w:spacing w:line="280" w:lineRule="atLeast"/>
        <w:ind w:right="49"/>
        <w:jc w:val="both"/>
        <w:rPr>
          <w:rFonts w:ascii="Aptos" w:hAnsi="Aptos" w:cs="Aptos"/>
          <w:color w:val="auto"/>
          <w:sz w:val="18"/>
          <w:szCs w:val="18"/>
        </w:rPr>
      </w:pPr>
    </w:p>
    <w:p w14:paraId="7DD6DAEF"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4.4.</w:t>
      </w:r>
      <w:r>
        <w:rPr>
          <w:rFonts w:ascii="Aptos" w:hAnsi="Aptos" w:cs="Aptos"/>
          <w:color w:val="auto"/>
          <w:sz w:val="18"/>
          <w:szCs w:val="18"/>
        </w:rPr>
        <w:tab/>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69A09EC" w14:textId="77777777" w:rsidR="00F7393A" w:rsidRDefault="00F7393A">
      <w:pPr>
        <w:tabs>
          <w:tab w:val="left" w:pos="567"/>
        </w:tabs>
        <w:ind w:right="49"/>
        <w:jc w:val="both"/>
        <w:rPr>
          <w:rFonts w:ascii="Aptos" w:hAnsi="Aptos" w:cs="Aptos"/>
          <w:color w:val="auto"/>
          <w:sz w:val="18"/>
          <w:szCs w:val="18"/>
        </w:rPr>
      </w:pPr>
    </w:p>
    <w:p w14:paraId="4E7B6964" w14:textId="77777777" w:rsidR="00F7393A" w:rsidRDefault="00981BF2">
      <w:pPr>
        <w:tabs>
          <w:tab w:val="left" w:pos="567"/>
        </w:tabs>
        <w:spacing w:line="280" w:lineRule="atLeast"/>
        <w:ind w:right="49"/>
        <w:jc w:val="both"/>
      </w:pPr>
      <w:r>
        <w:rPr>
          <w:rFonts w:ascii="Aptos" w:hAnsi="Aptos" w:cs="Aptos"/>
          <w:color w:val="auto"/>
          <w:sz w:val="18"/>
          <w:szCs w:val="18"/>
        </w:rPr>
        <w:t xml:space="preserve">4.5. </w:t>
      </w:r>
      <w:r>
        <w:rPr>
          <w:rFonts w:ascii="Aptos" w:hAnsi="Aptos" w:cs="Aptos"/>
          <w:color w:val="auto"/>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 sem prejuízo de eventuais penalidades aplicáveis nos termos do presente Contrato.</w:t>
      </w:r>
    </w:p>
    <w:p w14:paraId="6F87062E" w14:textId="77777777" w:rsidR="00F7393A" w:rsidRDefault="00F7393A">
      <w:pPr>
        <w:spacing w:line="280" w:lineRule="atLeast"/>
        <w:ind w:right="49"/>
        <w:jc w:val="both"/>
        <w:rPr>
          <w:rFonts w:ascii="Aptos" w:hAnsi="Aptos" w:cs="Aptos"/>
          <w:color w:val="auto"/>
          <w:sz w:val="18"/>
          <w:szCs w:val="18"/>
        </w:rPr>
      </w:pPr>
    </w:p>
    <w:p w14:paraId="2A04FF49" w14:textId="77777777" w:rsidR="00F7393A" w:rsidRDefault="00981BF2">
      <w:pPr>
        <w:tabs>
          <w:tab w:val="left" w:pos="567"/>
        </w:tabs>
        <w:spacing w:line="280" w:lineRule="atLeast"/>
        <w:ind w:left="-5" w:firstLine="5"/>
        <w:jc w:val="both"/>
        <w:rPr>
          <w:rFonts w:ascii="Aptos" w:hAnsi="Aptos" w:cs="Aptos"/>
          <w:color w:val="auto"/>
          <w:sz w:val="18"/>
          <w:szCs w:val="18"/>
        </w:rPr>
      </w:pPr>
      <w:r>
        <w:rPr>
          <w:rFonts w:ascii="Aptos" w:hAnsi="Aptos" w:cs="Aptos"/>
          <w:color w:val="auto"/>
          <w:sz w:val="18"/>
          <w:szCs w:val="18"/>
        </w:rPr>
        <w:lastRenderedPageBreak/>
        <w:t xml:space="preserve">4.6. </w:t>
      </w:r>
      <w:r>
        <w:rPr>
          <w:rFonts w:ascii="Aptos" w:hAnsi="Aptos" w:cs="Aptos"/>
          <w:color w:val="auto"/>
          <w:sz w:val="18"/>
          <w:szCs w:val="18"/>
        </w:rPr>
        <w:tab/>
        <w:t>A rescisão deste Contrato não isenta as Partes do pagamento ou cumprimento de quaisquer penalidades ou obrigações devidas anteriormente à data da rescisão.</w:t>
      </w:r>
    </w:p>
    <w:p w14:paraId="1CC24EA4" w14:textId="77777777" w:rsidR="00F7393A" w:rsidRDefault="00F7393A">
      <w:pPr>
        <w:tabs>
          <w:tab w:val="left" w:pos="709"/>
        </w:tabs>
        <w:spacing w:line="280" w:lineRule="atLeast"/>
        <w:ind w:left="-5" w:firstLine="5"/>
        <w:jc w:val="both"/>
        <w:rPr>
          <w:rFonts w:ascii="Aptos" w:hAnsi="Aptos" w:cs="Aptos"/>
          <w:color w:val="auto"/>
          <w:sz w:val="18"/>
          <w:szCs w:val="18"/>
        </w:rPr>
      </w:pPr>
    </w:p>
    <w:p w14:paraId="654FA91E" w14:textId="77777777" w:rsidR="00F7393A" w:rsidRDefault="00981BF2">
      <w:pPr>
        <w:tabs>
          <w:tab w:val="left" w:pos="567"/>
        </w:tabs>
        <w:spacing w:line="280" w:lineRule="atLeast"/>
        <w:ind w:left="-5" w:firstLine="5"/>
        <w:jc w:val="both"/>
        <w:rPr>
          <w:rFonts w:ascii="Aptos" w:hAnsi="Aptos" w:cs="Aptos"/>
          <w:color w:val="auto"/>
          <w:sz w:val="18"/>
          <w:szCs w:val="18"/>
        </w:rPr>
      </w:pPr>
      <w:r>
        <w:rPr>
          <w:rFonts w:ascii="Aptos" w:hAnsi="Aptos" w:cs="Aptos"/>
          <w:color w:val="auto"/>
          <w:sz w:val="18"/>
          <w:szCs w:val="18"/>
        </w:rPr>
        <w:t xml:space="preserve">4.7. </w:t>
      </w:r>
      <w:r>
        <w:rPr>
          <w:rFonts w:ascii="Aptos" w:hAnsi="Aptos" w:cs="Aptos"/>
          <w:color w:val="auto"/>
          <w:sz w:val="18"/>
          <w:szCs w:val="18"/>
        </w:rPr>
        <w:tab/>
        <w:t>Em qualquer hipótese de rescisão, a Contratada deverá, ao fim do prazo de aviso prévio, se houver:</w:t>
      </w:r>
    </w:p>
    <w:p w14:paraId="3C17BEF0" w14:textId="77777777" w:rsidR="00F7393A" w:rsidRDefault="00981BF2">
      <w:pPr>
        <w:tabs>
          <w:tab w:val="left" w:pos="567"/>
        </w:tabs>
        <w:spacing w:line="280" w:lineRule="atLeast"/>
        <w:ind w:left="-5" w:firstLine="5"/>
        <w:jc w:val="both"/>
        <w:rPr>
          <w:rFonts w:ascii="Aptos" w:hAnsi="Aptos" w:cs="Aptos"/>
          <w:color w:val="auto"/>
          <w:sz w:val="18"/>
          <w:szCs w:val="18"/>
        </w:rPr>
      </w:pPr>
      <w:r>
        <w:rPr>
          <w:rFonts w:ascii="Aptos" w:hAnsi="Aptos" w:cs="Aptos"/>
          <w:color w:val="auto"/>
          <w:sz w:val="18"/>
          <w:szCs w:val="18"/>
        </w:rPr>
        <w:t>(a)</w:t>
      </w:r>
      <w:r>
        <w:rPr>
          <w:rFonts w:ascii="Aptos" w:hAnsi="Aptos" w:cs="Aptos"/>
          <w:color w:val="auto"/>
          <w:sz w:val="18"/>
          <w:szCs w:val="18"/>
        </w:rPr>
        <w:tab/>
        <w:t>Imediatamente interromper a execução do objeto contratado;</w:t>
      </w:r>
    </w:p>
    <w:p w14:paraId="7604CB43" w14:textId="77777777" w:rsidR="00F7393A" w:rsidRDefault="00981BF2">
      <w:pPr>
        <w:tabs>
          <w:tab w:val="left" w:pos="567"/>
        </w:tabs>
        <w:spacing w:line="280" w:lineRule="atLeast"/>
        <w:ind w:left="-5" w:firstLine="5"/>
        <w:jc w:val="both"/>
        <w:rPr>
          <w:rFonts w:ascii="Aptos" w:hAnsi="Aptos" w:cs="Aptos"/>
          <w:color w:val="auto"/>
          <w:sz w:val="18"/>
          <w:szCs w:val="18"/>
        </w:rPr>
      </w:pPr>
      <w:r>
        <w:rPr>
          <w:rFonts w:ascii="Aptos" w:hAnsi="Aptos" w:cs="Aptos"/>
          <w:color w:val="auto"/>
          <w:sz w:val="18"/>
          <w:szCs w:val="18"/>
        </w:rPr>
        <w:t>(b)</w:t>
      </w:r>
      <w:r>
        <w:rPr>
          <w:rFonts w:ascii="Aptos" w:hAnsi="Aptos" w:cs="Aptos"/>
          <w:color w:val="auto"/>
          <w:sz w:val="18"/>
          <w:szCs w:val="18"/>
        </w:rPr>
        <w:tab/>
        <w:t>Pagar os valores de eventuais multas incorridas e ainda não pagas pela Contratada nos termos deste Contrato;</w:t>
      </w:r>
    </w:p>
    <w:p w14:paraId="30F6AD85" w14:textId="77777777" w:rsidR="00F7393A" w:rsidRDefault="00981BF2">
      <w:pPr>
        <w:tabs>
          <w:tab w:val="left" w:pos="567"/>
        </w:tabs>
        <w:spacing w:line="280" w:lineRule="atLeast"/>
        <w:ind w:left="-5" w:firstLine="5"/>
        <w:jc w:val="both"/>
        <w:rPr>
          <w:rFonts w:ascii="Aptos" w:hAnsi="Aptos" w:cs="Aptos"/>
          <w:color w:val="auto"/>
          <w:sz w:val="18"/>
          <w:szCs w:val="18"/>
        </w:rPr>
      </w:pPr>
      <w:r>
        <w:rPr>
          <w:rFonts w:ascii="Aptos" w:hAnsi="Aptos" w:cs="Aptos"/>
          <w:color w:val="auto"/>
          <w:sz w:val="18"/>
          <w:szCs w:val="18"/>
        </w:rPr>
        <w:t xml:space="preserve">(c) </w:t>
      </w:r>
      <w:r>
        <w:rPr>
          <w:rFonts w:ascii="Aptos" w:hAnsi="Aptos" w:cs="Aptos"/>
          <w:color w:val="auto"/>
          <w:sz w:val="18"/>
          <w:szCs w:val="18"/>
        </w:rPr>
        <w:tab/>
        <w:t>Renunciar expressamente ao direito de retenção dos documentos de propriedade da Contratante, a partir da comunicação da rescisão.</w:t>
      </w:r>
    </w:p>
    <w:p w14:paraId="026B9B9D" w14:textId="77777777" w:rsidR="00F7393A" w:rsidRDefault="00F7393A">
      <w:pPr>
        <w:spacing w:line="280" w:lineRule="atLeast"/>
        <w:ind w:right="49"/>
        <w:jc w:val="both"/>
        <w:rPr>
          <w:rFonts w:ascii="Aptos" w:hAnsi="Aptos" w:cs="Aptos"/>
          <w:b/>
          <w:color w:val="auto"/>
          <w:sz w:val="18"/>
          <w:szCs w:val="18"/>
        </w:rPr>
      </w:pPr>
    </w:p>
    <w:p w14:paraId="753D96C5" w14:textId="77777777" w:rsidR="00F7393A" w:rsidRDefault="00981BF2">
      <w:pPr>
        <w:spacing w:line="280" w:lineRule="atLeast"/>
        <w:ind w:right="49"/>
        <w:jc w:val="both"/>
        <w:rPr>
          <w:rFonts w:ascii="Aptos" w:hAnsi="Aptos" w:cs="Aptos"/>
          <w:bCs/>
          <w:color w:val="auto"/>
          <w:sz w:val="18"/>
          <w:szCs w:val="18"/>
        </w:rPr>
      </w:pPr>
      <w:r>
        <w:rPr>
          <w:rFonts w:ascii="Aptos" w:hAnsi="Aptos" w:cs="Aptos"/>
          <w:bCs/>
          <w:color w:val="auto"/>
          <w:sz w:val="18"/>
          <w:szCs w:val="18"/>
        </w:rPr>
        <w:t>4.8. Transição após rescisão. Em qualquer caso de rescisão antecipada deste Contrato, as Partes concordam que será aplicado um plano de transição, a ser elaborado oportunamente entre as Partes.</w:t>
      </w:r>
    </w:p>
    <w:p w14:paraId="56CE015F" w14:textId="77777777" w:rsidR="00F7393A" w:rsidRDefault="00F7393A">
      <w:pPr>
        <w:spacing w:line="280" w:lineRule="atLeast"/>
        <w:ind w:right="49"/>
        <w:jc w:val="both"/>
        <w:rPr>
          <w:rFonts w:ascii="Aptos" w:hAnsi="Aptos" w:cs="Aptos"/>
          <w:b/>
          <w:color w:val="auto"/>
          <w:sz w:val="18"/>
          <w:szCs w:val="18"/>
        </w:rPr>
      </w:pPr>
    </w:p>
    <w:p w14:paraId="38178961"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5 – DECLARAÇÕES E GARANTIAS DA CONTRATADA</w:t>
      </w:r>
    </w:p>
    <w:p w14:paraId="79FE2F58" w14:textId="77777777" w:rsidR="00F7393A" w:rsidRDefault="00F7393A">
      <w:pPr>
        <w:spacing w:line="280" w:lineRule="atLeast"/>
        <w:ind w:right="49"/>
        <w:jc w:val="both"/>
        <w:rPr>
          <w:rFonts w:ascii="Aptos" w:hAnsi="Aptos" w:cs="Aptos"/>
          <w:color w:val="auto"/>
          <w:sz w:val="18"/>
          <w:szCs w:val="18"/>
        </w:rPr>
      </w:pPr>
    </w:p>
    <w:p w14:paraId="276B2C65"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5.1.</w:t>
      </w:r>
      <w:r>
        <w:rPr>
          <w:rFonts w:ascii="Aptos" w:hAnsi="Aptos" w:cs="Aptos"/>
          <w:color w:val="auto"/>
          <w:sz w:val="18"/>
          <w:szCs w:val="18"/>
        </w:rPr>
        <w:tab/>
        <w:t>A Contratada declara e garante que:</w:t>
      </w:r>
    </w:p>
    <w:p w14:paraId="5592E80C"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r>
        <w:rPr>
          <w:rFonts w:ascii="Aptos" w:hAnsi="Aptos" w:cs="Aptos"/>
          <w:color w:val="auto"/>
          <w:sz w:val="18"/>
          <w:szCs w:val="18"/>
        </w:rPr>
        <w:t xml:space="preserve">Está e permanecerá </w:t>
      </w:r>
      <w:bookmarkStart w:id="15" w:name="_Hlk25949830"/>
      <w:r>
        <w:rPr>
          <w:rFonts w:ascii="Aptos" w:hAnsi="Aptos" w:cs="Aptos"/>
          <w:color w:val="auto"/>
          <w:sz w:val="18"/>
          <w:szCs w:val="18"/>
        </w:rPr>
        <w:t>regularmente inscrita no Cadastro Nacional de Pessoas Jurídicas do Ministério da Fazenda</w:t>
      </w:r>
      <w:bookmarkEnd w:id="15"/>
      <w:r>
        <w:rPr>
          <w:rFonts w:ascii="Aptos" w:hAnsi="Aptos" w:cs="Aptos"/>
          <w:color w:val="auto"/>
          <w:sz w:val="18"/>
          <w:szCs w:val="18"/>
        </w:rPr>
        <w:t>;</w:t>
      </w:r>
    </w:p>
    <w:p w14:paraId="7FDCE787"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16" w:name="_Hlk25949841"/>
      <w:r>
        <w:rPr>
          <w:rFonts w:ascii="Aptos" w:hAnsi="Aptos" w:cs="Aptos"/>
          <w:color w:val="auto"/>
          <w:sz w:val="18"/>
          <w:szCs w:val="18"/>
        </w:rPr>
        <w:t>Possui e manterá seus atos constitutivos atualizados devidamente registrados nos Órgãos competente</w:t>
      </w:r>
      <w:bookmarkEnd w:id="16"/>
      <w:r>
        <w:rPr>
          <w:rFonts w:ascii="Aptos" w:hAnsi="Aptos" w:cs="Aptos"/>
          <w:color w:val="auto"/>
          <w:sz w:val="18"/>
          <w:szCs w:val="18"/>
        </w:rPr>
        <w:t>s;</w:t>
      </w:r>
    </w:p>
    <w:p w14:paraId="58AB17B5"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17" w:name="_Hlk25949856"/>
      <w:r>
        <w:rPr>
          <w:rFonts w:ascii="Aptos" w:hAnsi="Aptos" w:cs="Aptos"/>
          <w:color w:val="auto"/>
          <w:sz w:val="18"/>
          <w:szCs w:val="18"/>
        </w:rPr>
        <w:t>Possui e manterá inscrição na Classificação Nacional de Atividades Econômicas - CNAE compatível com seu objeto social</w:t>
      </w:r>
      <w:bookmarkEnd w:id="17"/>
      <w:r>
        <w:rPr>
          <w:rFonts w:ascii="Aptos" w:hAnsi="Aptos" w:cs="Aptos"/>
          <w:color w:val="auto"/>
          <w:sz w:val="18"/>
          <w:szCs w:val="18"/>
        </w:rPr>
        <w:t>;</w:t>
      </w:r>
    </w:p>
    <w:p w14:paraId="36B969B9"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18" w:name="_Hlk25949867"/>
      <w:r>
        <w:rPr>
          <w:rFonts w:ascii="Aptos" w:hAnsi="Aptos" w:cs="Aptos"/>
          <w:color w:val="auto"/>
          <w:sz w:val="18"/>
          <w:szCs w:val="18"/>
        </w:rPr>
        <w:t>Os Serviços a serem prestados no âmbito deste Contrato estão compreendidos no objeto social da Contratada, bem como em seu CNAE</w:t>
      </w:r>
      <w:bookmarkEnd w:id="18"/>
      <w:r>
        <w:rPr>
          <w:rFonts w:ascii="Aptos" w:hAnsi="Aptos" w:cs="Aptos"/>
          <w:color w:val="auto"/>
          <w:sz w:val="18"/>
          <w:szCs w:val="18"/>
        </w:rPr>
        <w:t>;</w:t>
      </w:r>
    </w:p>
    <w:p w14:paraId="0219B86D"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19" w:name="_Hlk25949918"/>
      <w:r>
        <w:rPr>
          <w:rFonts w:ascii="Aptos" w:hAnsi="Aptos" w:cs="Aptos"/>
          <w:color w:val="auto"/>
          <w:sz w:val="18"/>
          <w:szCs w:val="18"/>
        </w:rPr>
        <w:t>Possui e manterá capital social integralizado compatível com seu número de empregados, conforme previsto na legislação aplicável, especialmente, mas não se limitando, à Lei 13.429/2017</w:t>
      </w:r>
      <w:bookmarkEnd w:id="19"/>
      <w:r>
        <w:rPr>
          <w:rFonts w:ascii="Aptos" w:hAnsi="Aptos" w:cs="Aptos"/>
          <w:color w:val="auto"/>
          <w:sz w:val="18"/>
          <w:szCs w:val="18"/>
        </w:rPr>
        <w:t>;</w:t>
      </w:r>
    </w:p>
    <w:p w14:paraId="2FC4D563"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20" w:name="_Hlk25949934"/>
      <w:r>
        <w:rPr>
          <w:rFonts w:ascii="Aptos" w:hAnsi="Aptos" w:cs="Aptos"/>
          <w:color w:val="auto"/>
          <w:sz w:val="18"/>
          <w:szCs w:val="18"/>
        </w:rPr>
        <w:t>Possui e manterá capacidade econômica compatível com a execução dos Serviços</w:t>
      </w:r>
      <w:bookmarkEnd w:id="20"/>
      <w:r>
        <w:rPr>
          <w:rFonts w:ascii="Aptos" w:hAnsi="Aptos" w:cs="Aptos"/>
          <w:color w:val="auto"/>
          <w:sz w:val="18"/>
          <w:szCs w:val="18"/>
        </w:rPr>
        <w:t xml:space="preserve">; </w:t>
      </w:r>
    </w:p>
    <w:p w14:paraId="2D3AFBC1"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21" w:name="_Hlk25949974"/>
      <w:r>
        <w:rPr>
          <w:rFonts w:ascii="Aptos" w:hAnsi="Aptos" w:cs="Aptos"/>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Pr>
          <w:rFonts w:ascii="Aptos" w:hAnsi="Aptos" w:cs="Aptos"/>
          <w:color w:val="auto"/>
          <w:sz w:val="18"/>
          <w:szCs w:val="18"/>
        </w:rPr>
        <w:t>;</w:t>
      </w:r>
    </w:p>
    <w:p w14:paraId="4AD8DBDA"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r>
        <w:rPr>
          <w:rFonts w:ascii="Aptos" w:hAnsi="Aptos" w:cs="Aptos"/>
          <w:color w:val="auto"/>
          <w:sz w:val="18"/>
          <w:szCs w:val="18"/>
        </w:rPr>
        <w:t>Não possui sócios, acionistas e/ou empregados com qualquer grau de parentesco com sócios, acionistas e/ou empregados da Contratante;</w:t>
      </w:r>
    </w:p>
    <w:p w14:paraId="7C7711A2"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r>
        <w:rPr>
          <w:rFonts w:ascii="Aptos" w:hAnsi="Aptos" w:cs="Aptos"/>
          <w:color w:val="auto"/>
          <w:sz w:val="18"/>
          <w:szCs w:val="18"/>
        </w:rPr>
        <w:t>Não realizou qualquer investimento em razão deste Contrato, bem como compreender que o mesmo pode ser rescindido a qualquer tempo;</w:t>
      </w:r>
    </w:p>
    <w:p w14:paraId="7EEC7314"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bookmarkStart w:id="22" w:name="_Hlk25950059"/>
      <w:r>
        <w:rPr>
          <w:rFonts w:ascii="Aptos" w:hAnsi="Aptos" w:cs="Aptos"/>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p>
    <w:p w14:paraId="5007B097"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r>
        <w:rPr>
          <w:rFonts w:ascii="Aptos" w:hAnsi="Aptos" w:cs="Aptos"/>
          <w:color w:val="auto"/>
          <w:sz w:val="18"/>
          <w:szCs w:val="18"/>
        </w:rPr>
        <w:t>A Contratante poderá, a qualquer tempo, solicitar que a Contratada lhe apresente os documentos comprobatórios das declarações e garantias aqui previstas; e</w:t>
      </w:r>
    </w:p>
    <w:p w14:paraId="520E611A" w14:textId="77777777" w:rsidR="00F7393A" w:rsidRDefault="00981BF2">
      <w:pPr>
        <w:pStyle w:val="PargrafodaLista"/>
        <w:numPr>
          <w:ilvl w:val="0"/>
          <w:numId w:val="9"/>
        </w:numPr>
        <w:tabs>
          <w:tab w:val="left" w:pos="567"/>
        </w:tabs>
        <w:spacing w:line="280" w:lineRule="atLeast"/>
        <w:ind w:left="0" w:right="49" w:hanging="11"/>
        <w:jc w:val="both"/>
        <w:rPr>
          <w:rFonts w:ascii="Aptos" w:hAnsi="Aptos" w:cs="Aptos"/>
          <w:color w:val="auto"/>
          <w:sz w:val="18"/>
          <w:szCs w:val="18"/>
        </w:rPr>
      </w:pPr>
      <w:r>
        <w:rPr>
          <w:rFonts w:ascii="Aptos" w:hAnsi="Aptos" w:cs="Aptos"/>
          <w:color w:val="auto"/>
          <w:sz w:val="18"/>
          <w:szCs w:val="18"/>
        </w:rPr>
        <w:t>Obterá todas as autorizações e/ou licenças ambientais específicas aos trabalhos e/ou equipamentos necessários para execução dos Serviços.</w:t>
      </w:r>
    </w:p>
    <w:bookmarkEnd w:id="22"/>
    <w:p w14:paraId="0CB010E5" w14:textId="77777777" w:rsidR="00F7393A" w:rsidRDefault="00F7393A">
      <w:pPr>
        <w:spacing w:line="280" w:lineRule="atLeast"/>
        <w:ind w:right="49"/>
        <w:jc w:val="both"/>
        <w:rPr>
          <w:rFonts w:ascii="Aptos" w:hAnsi="Aptos" w:cs="Aptos"/>
          <w:b/>
          <w:color w:val="auto"/>
          <w:sz w:val="18"/>
          <w:szCs w:val="18"/>
        </w:rPr>
      </w:pPr>
    </w:p>
    <w:p w14:paraId="5984CAA0" w14:textId="77777777" w:rsidR="00F7393A" w:rsidRDefault="00981BF2">
      <w:pPr>
        <w:pStyle w:val="Ttulo1"/>
        <w:keepNext w:val="0"/>
        <w:keepLines w:val="0"/>
        <w:widowControl w:val="0"/>
        <w:tabs>
          <w:tab w:val="left" w:pos="567"/>
        </w:tabs>
        <w:spacing w:before="0" w:line="280" w:lineRule="atLeast"/>
        <w:ind w:right="7"/>
        <w:jc w:val="both"/>
      </w:pPr>
      <w:r>
        <w:rPr>
          <w:rFonts w:ascii="Aptos" w:hAnsi="Aptos" w:cs="Aptos"/>
          <w:bCs/>
          <w:color w:val="auto"/>
          <w:sz w:val="18"/>
          <w:szCs w:val="18"/>
        </w:rPr>
        <w:t>5.2.</w:t>
      </w:r>
      <w:r>
        <w:rPr>
          <w:rFonts w:ascii="Aptos" w:hAnsi="Aptos" w:cs="Aptos"/>
          <w:b/>
          <w:color w:val="auto"/>
          <w:sz w:val="18"/>
          <w:szCs w:val="18"/>
        </w:rPr>
        <w:t xml:space="preserve"> </w:t>
      </w:r>
      <w:r>
        <w:rPr>
          <w:rFonts w:ascii="Aptos" w:hAnsi="Aptos" w:cs="Aptos"/>
          <w:b/>
          <w:color w:val="auto"/>
          <w:sz w:val="18"/>
          <w:szCs w:val="18"/>
        </w:rPr>
        <w:tab/>
      </w:r>
      <w:r>
        <w:rPr>
          <w:rFonts w:ascii="Aptos" w:hAnsi="Aptos" w:cs="Aptos"/>
          <w:bCs/>
          <w:color w:val="auto"/>
          <w:sz w:val="18"/>
          <w:szCs w:val="18"/>
        </w:rPr>
        <w:t>Garantia técnica</w:t>
      </w:r>
      <w:bookmarkStart w:id="23" w:name="_bookmark51"/>
      <w:bookmarkEnd w:id="23"/>
    </w:p>
    <w:p w14:paraId="565E471F" w14:textId="77777777" w:rsidR="00F7393A" w:rsidRDefault="00F7393A">
      <w:pPr>
        <w:pStyle w:val="Ttulo1"/>
        <w:keepNext w:val="0"/>
        <w:keepLines w:val="0"/>
        <w:widowControl w:val="0"/>
        <w:tabs>
          <w:tab w:val="left" w:pos="567"/>
        </w:tabs>
        <w:spacing w:before="0" w:line="280" w:lineRule="atLeast"/>
        <w:ind w:right="7"/>
        <w:jc w:val="both"/>
        <w:rPr>
          <w:rFonts w:ascii="Aptos" w:hAnsi="Aptos" w:cs="Aptos"/>
          <w:bCs/>
          <w:color w:val="auto"/>
          <w:sz w:val="18"/>
          <w:szCs w:val="18"/>
        </w:rPr>
      </w:pPr>
    </w:p>
    <w:p w14:paraId="79DB58C9" w14:textId="77777777" w:rsidR="00F7393A" w:rsidRDefault="00981BF2">
      <w:pPr>
        <w:pStyle w:val="Ttulo1"/>
        <w:keepNext w:val="0"/>
        <w:keepLines w:val="0"/>
        <w:widowControl w:val="0"/>
        <w:tabs>
          <w:tab w:val="left" w:pos="567"/>
        </w:tabs>
        <w:spacing w:before="0" w:line="280" w:lineRule="atLeast"/>
        <w:ind w:right="7"/>
        <w:jc w:val="both"/>
      </w:pPr>
      <w:r>
        <w:rPr>
          <w:rFonts w:ascii="Aptos" w:hAnsi="Aptos" w:cs="Aptos"/>
          <w:color w:val="auto"/>
          <w:sz w:val="18"/>
          <w:szCs w:val="18"/>
        </w:rPr>
        <w:t>5.2.1.</w:t>
      </w:r>
      <w:r>
        <w:rPr>
          <w:rFonts w:ascii="Aptos" w:hAnsi="Aptos" w:cs="Aptos"/>
          <w:color w:val="auto"/>
          <w:sz w:val="18"/>
          <w:szCs w:val="18"/>
        </w:rPr>
        <w:tab/>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w:t>
      </w:r>
      <w:r>
        <w:rPr>
          <w:rFonts w:ascii="Aptos" w:hAnsi="Aptos" w:cs="Aptos"/>
          <w:color w:val="auto"/>
          <w:sz w:val="18"/>
          <w:szCs w:val="18"/>
        </w:rPr>
        <w:lastRenderedPageBreak/>
        <w:t>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p>
    <w:p w14:paraId="6EE9FFC4" w14:textId="77777777" w:rsidR="00F7393A" w:rsidRDefault="00F7393A">
      <w:pPr>
        <w:widowControl w:val="0"/>
        <w:tabs>
          <w:tab w:val="left" w:pos="567"/>
        </w:tabs>
        <w:spacing w:line="280" w:lineRule="atLeast"/>
        <w:rPr>
          <w:rFonts w:ascii="Aptos" w:eastAsia="Verdana" w:hAnsi="Aptos" w:cs="Aptos"/>
          <w:color w:val="auto"/>
          <w:sz w:val="18"/>
          <w:szCs w:val="18"/>
        </w:rPr>
      </w:pPr>
    </w:p>
    <w:p w14:paraId="22060003" w14:textId="77777777" w:rsidR="00F7393A" w:rsidRDefault="00981BF2">
      <w:pPr>
        <w:pStyle w:val="PargrafodaLista"/>
        <w:widowControl w:val="0"/>
        <w:spacing w:line="280" w:lineRule="atLeast"/>
        <w:ind w:left="0"/>
        <w:contextualSpacing w:val="0"/>
        <w:jc w:val="both"/>
      </w:pPr>
      <w:r>
        <w:rPr>
          <w:rFonts w:ascii="Aptos" w:hAnsi="Aptos" w:cs="Aptos"/>
          <w:color w:val="auto"/>
          <w:sz w:val="18"/>
          <w:szCs w:val="18"/>
        </w:rPr>
        <w:t>5.2.2. O disposto na presente cláusula será aplicável em relação a erros, vícios, defeitos ou imperfeições em quaisquer parcelas do Escopo, e àqueles identificados em quaisquer parcelas dos serviços executados e fornecimentos para integral e perfeita consecução de cada Atividade nos termos deste Contrato.</w:t>
      </w:r>
    </w:p>
    <w:p w14:paraId="5B3B25AA" w14:textId="77777777" w:rsidR="00F7393A" w:rsidRDefault="00F7393A">
      <w:pPr>
        <w:widowControl w:val="0"/>
        <w:spacing w:line="280" w:lineRule="atLeast"/>
        <w:rPr>
          <w:rFonts w:ascii="Aptos" w:eastAsia="Verdana" w:hAnsi="Aptos" w:cs="Aptos"/>
          <w:color w:val="auto"/>
          <w:sz w:val="18"/>
          <w:szCs w:val="18"/>
        </w:rPr>
      </w:pPr>
    </w:p>
    <w:p w14:paraId="0720DBE7" w14:textId="77777777" w:rsidR="00F7393A" w:rsidRDefault="00981BF2">
      <w:pPr>
        <w:pStyle w:val="PargrafodaLista"/>
        <w:widowControl w:val="0"/>
        <w:tabs>
          <w:tab w:val="left" w:pos="567"/>
        </w:tabs>
        <w:spacing w:line="280" w:lineRule="atLeast"/>
        <w:ind w:left="0"/>
        <w:contextualSpacing w:val="0"/>
        <w:jc w:val="both"/>
      </w:pPr>
      <w:r>
        <w:rPr>
          <w:rFonts w:ascii="Aptos" w:hAnsi="Aptos" w:cs="Aptos"/>
          <w:color w:val="auto"/>
          <w:sz w:val="18"/>
          <w:szCs w:val="18"/>
        </w:rPr>
        <w:t>5.2.3. Durante todo o Período de Garantia de cada parcela ou item da Atividade executada, pelos prazos estabelecidos nas normas competentes,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12A0EB09" w14:textId="77777777" w:rsidR="00F7393A" w:rsidRDefault="00F7393A">
      <w:pPr>
        <w:pStyle w:val="PargrafodaLista"/>
        <w:widowControl w:val="0"/>
        <w:tabs>
          <w:tab w:val="left" w:pos="567"/>
        </w:tabs>
        <w:spacing w:line="280" w:lineRule="atLeast"/>
        <w:ind w:left="0"/>
        <w:contextualSpacing w:val="0"/>
        <w:jc w:val="both"/>
        <w:rPr>
          <w:rFonts w:ascii="Aptos" w:eastAsia="Verdana" w:hAnsi="Aptos" w:cs="Aptos"/>
          <w:color w:val="auto"/>
          <w:sz w:val="18"/>
          <w:szCs w:val="18"/>
        </w:rPr>
      </w:pPr>
    </w:p>
    <w:p w14:paraId="42658200" w14:textId="77777777" w:rsidR="00F7393A" w:rsidRDefault="00981BF2">
      <w:pPr>
        <w:pStyle w:val="PargrafodaLista"/>
        <w:widowControl w:val="0"/>
        <w:tabs>
          <w:tab w:val="left" w:pos="567"/>
        </w:tabs>
        <w:spacing w:line="280" w:lineRule="atLeast"/>
        <w:ind w:left="0"/>
        <w:contextualSpacing w:val="0"/>
        <w:jc w:val="both"/>
      </w:pPr>
      <w:r>
        <w:rPr>
          <w:rFonts w:ascii="Aptos" w:eastAsia="Verdana" w:hAnsi="Aptos" w:cs="Aptos"/>
          <w:color w:val="auto"/>
          <w:sz w:val="18"/>
          <w:szCs w:val="18"/>
        </w:rPr>
        <w:t xml:space="preserve">5.2.4. </w:t>
      </w:r>
      <w:r>
        <w:rPr>
          <w:rFonts w:ascii="Aptos" w:hAnsi="Aptos" w:cs="Aptos"/>
          <w:color w:val="auto"/>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4B3909A6" w14:textId="77777777" w:rsidR="00F7393A" w:rsidRDefault="00F7393A">
      <w:pPr>
        <w:pStyle w:val="PargrafodaLista"/>
        <w:widowControl w:val="0"/>
        <w:tabs>
          <w:tab w:val="left" w:pos="567"/>
        </w:tabs>
        <w:spacing w:line="280" w:lineRule="atLeast"/>
        <w:ind w:left="0"/>
        <w:contextualSpacing w:val="0"/>
        <w:jc w:val="both"/>
        <w:rPr>
          <w:rFonts w:ascii="Aptos" w:hAnsi="Aptos" w:cs="Aptos"/>
          <w:color w:val="auto"/>
          <w:sz w:val="18"/>
          <w:szCs w:val="18"/>
        </w:rPr>
      </w:pPr>
    </w:p>
    <w:p w14:paraId="6634025D" w14:textId="77777777" w:rsidR="00F7393A" w:rsidRDefault="00981BF2">
      <w:pPr>
        <w:pStyle w:val="PargrafodaLista"/>
        <w:widowControl w:val="0"/>
        <w:tabs>
          <w:tab w:val="left" w:pos="567"/>
        </w:tabs>
        <w:spacing w:line="280" w:lineRule="atLeast"/>
        <w:ind w:left="0"/>
        <w:contextualSpacing w:val="0"/>
        <w:jc w:val="both"/>
      </w:pPr>
      <w:r>
        <w:rPr>
          <w:rFonts w:ascii="Aptos" w:hAnsi="Aptos" w:cs="Aptos"/>
          <w:color w:val="auto"/>
          <w:sz w:val="18"/>
          <w:szCs w:val="18"/>
        </w:rPr>
        <w:t>5.2.5.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sendo comprovadamente da Contratante essa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744B9A8D" w14:textId="77777777" w:rsidR="00F7393A" w:rsidRDefault="00F7393A">
      <w:pPr>
        <w:widowControl w:val="0"/>
        <w:tabs>
          <w:tab w:val="left" w:pos="567"/>
        </w:tabs>
        <w:spacing w:line="280" w:lineRule="atLeast"/>
        <w:rPr>
          <w:rFonts w:ascii="Aptos" w:eastAsia="Verdana" w:hAnsi="Aptos" w:cs="Aptos"/>
          <w:color w:val="auto"/>
          <w:sz w:val="18"/>
          <w:szCs w:val="18"/>
        </w:rPr>
      </w:pPr>
    </w:p>
    <w:p w14:paraId="1374FB3A" w14:textId="77777777" w:rsidR="00F7393A" w:rsidRDefault="00981BF2">
      <w:pPr>
        <w:pStyle w:val="PargrafodaLista"/>
        <w:widowControl w:val="0"/>
        <w:tabs>
          <w:tab w:val="left" w:pos="567"/>
        </w:tabs>
        <w:spacing w:line="280" w:lineRule="atLeast"/>
        <w:ind w:left="0"/>
        <w:contextualSpacing w:val="0"/>
        <w:jc w:val="both"/>
      </w:pPr>
      <w:bookmarkStart w:id="24" w:name="_bookmark52"/>
      <w:bookmarkEnd w:id="24"/>
      <w:r>
        <w:rPr>
          <w:rFonts w:ascii="Aptos" w:hAnsi="Aptos" w:cs="Aptos"/>
          <w:color w:val="auto"/>
          <w:sz w:val="18"/>
          <w:szCs w:val="18"/>
        </w:rPr>
        <w:t>5.2.6. Caso a Contratada: (i) não inicie as providências para os refazimentos, substituições e/ou correções no prazo máximo de 02 (dois) dias a partir da Notificação da Contratante; ou, (</w:t>
      </w:r>
      <w:proofErr w:type="spellStart"/>
      <w:r>
        <w:rPr>
          <w:rFonts w:ascii="Aptos" w:hAnsi="Aptos" w:cs="Aptos"/>
          <w:color w:val="auto"/>
          <w:sz w:val="18"/>
          <w:szCs w:val="18"/>
        </w:rPr>
        <w:t>ii</w:t>
      </w:r>
      <w:proofErr w:type="spellEnd"/>
      <w:r>
        <w:rPr>
          <w:rFonts w:ascii="Aptos" w:hAnsi="Aptos" w:cs="Aptos"/>
          <w:color w:val="auto"/>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09D6980C" w14:textId="77777777" w:rsidR="00F7393A" w:rsidRDefault="00F7393A">
      <w:pPr>
        <w:pStyle w:val="PargrafodaLista"/>
        <w:widowControl w:val="0"/>
        <w:spacing w:line="280" w:lineRule="atLeast"/>
        <w:jc w:val="both"/>
        <w:rPr>
          <w:rFonts w:ascii="Aptos" w:eastAsia="Verdana" w:hAnsi="Aptos" w:cs="Aptos"/>
          <w:color w:val="auto"/>
          <w:sz w:val="18"/>
          <w:szCs w:val="18"/>
        </w:rPr>
      </w:pPr>
    </w:p>
    <w:p w14:paraId="0893ABC6" w14:textId="77777777" w:rsidR="00F7393A" w:rsidRDefault="00981BF2">
      <w:pPr>
        <w:pStyle w:val="PargrafodaLista"/>
        <w:widowControl w:val="0"/>
        <w:spacing w:line="280" w:lineRule="atLeast"/>
        <w:ind w:left="0"/>
        <w:contextualSpacing w:val="0"/>
        <w:jc w:val="both"/>
      </w:pPr>
      <w:r>
        <w:rPr>
          <w:rFonts w:ascii="Aptos" w:hAnsi="Aptos" w:cs="Aptos"/>
          <w:color w:val="auto"/>
          <w:sz w:val="18"/>
          <w:szCs w:val="18"/>
        </w:rPr>
        <w:t>5.2.7. Caso a Contratada não realize o ressarcimento à Contratante dentro do prazo indicado, a Contratante poderá: (i) realizar as respectivas retenções dos pagamentos devidos à Contratada, nos termos previstos neste Contrato; e (</w:t>
      </w:r>
      <w:proofErr w:type="spellStart"/>
      <w:r>
        <w:rPr>
          <w:rFonts w:ascii="Aptos" w:hAnsi="Aptos" w:cs="Aptos"/>
          <w:color w:val="auto"/>
          <w:sz w:val="18"/>
          <w:szCs w:val="18"/>
        </w:rPr>
        <w:t>ii</w:t>
      </w:r>
      <w:proofErr w:type="spellEnd"/>
      <w:r>
        <w:rPr>
          <w:rFonts w:ascii="Aptos" w:hAnsi="Aptos" w:cs="Aptos"/>
          <w:color w:val="auto"/>
          <w:sz w:val="18"/>
          <w:szCs w:val="18"/>
        </w:rPr>
        <w:t>)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2431933D" w14:textId="77777777" w:rsidR="00F7393A" w:rsidRDefault="00F7393A">
      <w:pPr>
        <w:widowControl w:val="0"/>
        <w:spacing w:line="280" w:lineRule="atLeast"/>
        <w:rPr>
          <w:rFonts w:ascii="Aptos" w:eastAsia="Verdana" w:hAnsi="Aptos" w:cs="Aptos"/>
          <w:color w:val="auto"/>
          <w:sz w:val="18"/>
          <w:szCs w:val="18"/>
        </w:rPr>
      </w:pPr>
    </w:p>
    <w:p w14:paraId="1CEA4981" w14:textId="77777777" w:rsidR="00F7393A" w:rsidRDefault="00981BF2">
      <w:pPr>
        <w:pStyle w:val="PargrafodaLista"/>
        <w:widowControl w:val="0"/>
        <w:spacing w:line="280" w:lineRule="atLeast"/>
        <w:ind w:left="0"/>
        <w:contextualSpacing w:val="0"/>
        <w:jc w:val="both"/>
      </w:pPr>
      <w:r>
        <w:rPr>
          <w:rFonts w:ascii="Aptos" w:hAnsi="Aptos" w:cs="Aptos"/>
          <w:color w:val="auto"/>
          <w:sz w:val="18"/>
          <w:szCs w:val="18"/>
        </w:rPr>
        <w:t>5.2.8. 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63129222" w14:textId="77777777" w:rsidR="00F7393A" w:rsidRDefault="00F7393A">
      <w:pPr>
        <w:widowControl w:val="0"/>
        <w:spacing w:line="280" w:lineRule="atLeast"/>
        <w:rPr>
          <w:rFonts w:ascii="Aptos" w:eastAsia="Verdana" w:hAnsi="Aptos" w:cs="Aptos"/>
          <w:color w:val="auto"/>
          <w:sz w:val="18"/>
          <w:szCs w:val="18"/>
        </w:rPr>
      </w:pPr>
    </w:p>
    <w:p w14:paraId="5A7D0C00" w14:textId="77777777" w:rsidR="00F7393A" w:rsidRDefault="00981BF2">
      <w:pPr>
        <w:pStyle w:val="PargrafodaLista"/>
        <w:widowControl w:val="0"/>
        <w:spacing w:line="280" w:lineRule="atLeast"/>
        <w:ind w:left="0"/>
        <w:contextualSpacing w:val="0"/>
        <w:jc w:val="both"/>
      </w:pPr>
      <w:r>
        <w:rPr>
          <w:rFonts w:ascii="Aptos" w:hAnsi="Aptos" w:cs="Aptos"/>
          <w:color w:val="auto"/>
          <w:sz w:val="18"/>
          <w:szCs w:val="18"/>
        </w:rPr>
        <w:lastRenderedPageBreak/>
        <w:t>5.2.9. A Contratada será responsável por demonstrar o perfeito refazimento, substituição e/ou correção da parcela que apresente erros, imperfeições ou defeitos, devendo repetir ensaios e testes que se fizerem necessários; e</w:t>
      </w:r>
    </w:p>
    <w:p w14:paraId="0A423A30" w14:textId="77777777" w:rsidR="00F7393A" w:rsidRDefault="00F7393A">
      <w:pPr>
        <w:widowControl w:val="0"/>
        <w:spacing w:line="280" w:lineRule="atLeast"/>
        <w:rPr>
          <w:rFonts w:ascii="Aptos" w:eastAsia="Verdana" w:hAnsi="Aptos" w:cs="Aptos"/>
          <w:color w:val="auto"/>
          <w:sz w:val="18"/>
          <w:szCs w:val="18"/>
        </w:rPr>
      </w:pPr>
    </w:p>
    <w:p w14:paraId="29BF0347"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6 - OBRIGAÇÕES DA CONTRATADA</w:t>
      </w:r>
    </w:p>
    <w:p w14:paraId="1FED8B58" w14:textId="77777777" w:rsidR="00F7393A" w:rsidRDefault="00F7393A">
      <w:pPr>
        <w:keepNext/>
        <w:spacing w:line="280" w:lineRule="atLeast"/>
        <w:ind w:right="51"/>
        <w:jc w:val="both"/>
        <w:rPr>
          <w:rFonts w:ascii="Aptos" w:hAnsi="Aptos" w:cs="Aptos"/>
          <w:color w:val="auto"/>
          <w:sz w:val="18"/>
          <w:szCs w:val="18"/>
        </w:rPr>
      </w:pPr>
    </w:p>
    <w:p w14:paraId="77076C8F" w14:textId="77777777" w:rsidR="00F7393A" w:rsidRDefault="00981BF2">
      <w:pPr>
        <w:keepNext/>
        <w:tabs>
          <w:tab w:val="left" w:pos="567"/>
        </w:tabs>
        <w:spacing w:line="280" w:lineRule="atLeast"/>
        <w:ind w:right="51"/>
        <w:jc w:val="both"/>
      </w:pPr>
      <w:r>
        <w:rPr>
          <w:rFonts w:ascii="Aptos" w:hAnsi="Aptos" w:cs="Aptos"/>
          <w:color w:val="auto"/>
          <w:sz w:val="18"/>
          <w:szCs w:val="18"/>
        </w:rPr>
        <w:t>6.1.</w:t>
      </w:r>
      <w:r>
        <w:rPr>
          <w:rFonts w:ascii="Aptos" w:hAnsi="Aptos" w:cs="Aptos"/>
          <w:color w:val="auto"/>
          <w:sz w:val="18"/>
          <w:szCs w:val="18"/>
        </w:rPr>
        <w:tab/>
      </w:r>
      <w:r>
        <w:rPr>
          <w:rFonts w:ascii="Aptos" w:hAnsi="Aptos" w:cs="Aptos"/>
          <w:color w:val="auto"/>
          <w:sz w:val="18"/>
          <w:szCs w:val="18"/>
          <w:u w:val="single"/>
        </w:rPr>
        <w:t>Documentos Legais</w:t>
      </w:r>
      <w:r>
        <w:rPr>
          <w:rFonts w:ascii="Aptos" w:hAnsi="Aptos" w:cs="Aptos"/>
          <w:color w:val="auto"/>
          <w:sz w:val="18"/>
          <w:szCs w:val="18"/>
        </w:rPr>
        <w:t>:</w:t>
      </w:r>
    </w:p>
    <w:p w14:paraId="72DC8FA0" w14:textId="77777777" w:rsidR="00F7393A" w:rsidRDefault="00F7393A">
      <w:pPr>
        <w:spacing w:line="280" w:lineRule="atLeast"/>
        <w:ind w:right="49"/>
        <w:jc w:val="both"/>
        <w:rPr>
          <w:rFonts w:ascii="Aptos" w:hAnsi="Aptos" w:cs="Aptos"/>
          <w:color w:val="auto"/>
          <w:sz w:val="18"/>
          <w:szCs w:val="18"/>
        </w:rPr>
      </w:pPr>
    </w:p>
    <w:p w14:paraId="127ED9B3"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6.1.1.</w:t>
      </w:r>
      <w:r>
        <w:rPr>
          <w:rFonts w:ascii="Aptos" w:hAnsi="Aptos" w:cs="Aptos"/>
          <w:color w:val="auto"/>
          <w:sz w:val="18"/>
          <w:szCs w:val="18"/>
        </w:rPr>
        <w:tab/>
      </w:r>
      <w:bookmarkStart w:id="25" w:name="_Hlk25950570"/>
      <w:r>
        <w:rPr>
          <w:rFonts w:ascii="Aptos" w:hAnsi="Aptos" w:cs="Aptos"/>
          <w:color w:val="auto"/>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5"/>
      <w:r>
        <w:rPr>
          <w:rFonts w:ascii="Aptos" w:hAnsi="Aptos" w:cs="Aptos"/>
          <w:color w:val="auto"/>
          <w:sz w:val="18"/>
          <w:szCs w:val="18"/>
        </w:rPr>
        <w:t>, inclusive no que se refira às normas previstas no presente contrato e/ou seus anexos.</w:t>
      </w:r>
    </w:p>
    <w:p w14:paraId="27726326" w14:textId="77777777" w:rsidR="00F7393A" w:rsidRDefault="00F7393A">
      <w:pPr>
        <w:spacing w:line="280" w:lineRule="atLeast"/>
        <w:ind w:right="49"/>
        <w:jc w:val="both"/>
        <w:rPr>
          <w:rFonts w:ascii="Aptos" w:hAnsi="Aptos" w:cs="Aptos"/>
          <w:color w:val="auto"/>
          <w:sz w:val="18"/>
          <w:szCs w:val="18"/>
        </w:rPr>
      </w:pPr>
    </w:p>
    <w:p w14:paraId="6A526857"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6.1.2.</w:t>
      </w:r>
      <w:r>
        <w:rPr>
          <w:rFonts w:ascii="Aptos" w:hAnsi="Aptos" w:cs="Aptos"/>
          <w:color w:val="auto"/>
          <w:sz w:val="18"/>
          <w:szCs w:val="18"/>
        </w:rPr>
        <w:tab/>
      </w:r>
      <w:bookmarkStart w:id="26" w:name="_Hlk25950634"/>
      <w:r>
        <w:rPr>
          <w:rFonts w:ascii="Aptos" w:hAnsi="Aptos" w:cs="Aptos"/>
          <w:color w:val="auto"/>
          <w:sz w:val="18"/>
          <w:szCs w:val="18"/>
        </w:rPr>
        <w:t>Quando solicitado, a Contratada deverá providenciar sua inscrição no sistema de homologação de fornecedores da Contratante, apresentando todos os documentos necessários para essa finalidade, bem como manter o seu cadastro atualizado perante a Contratante.</w:t>
      </w:r>
    </w:p>
    <w:bookmarkEnd w:id="26"/>
    <w:p w14:paraId="7679D301" w14:textId="77777777" w:rsidR="00F7393A" w:rsidRDefault="00F7393A">
      <w:pPr>
        <w:spacing w:line="280" w:lineRule="atLeast"/>
        <w:ind w:right="49"/>
        <w:jc w:val="both"/>
        <w:rPr>
          <w:rFonts w:ascii="Aptos" w:hAnsi="Aptos" w:cs="Aptos"/>
          <w:color w:val="auto"/>
          <w:sz w:val="18"/>
          <w:szCs w:val="18"/>
        </w:rPr>
      </w:pPr>
    </w:p>
    <w:p w14:paraId="3AA0C1CD"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6.1.3</w:t>
      </w:r>
      <w:r>
        <w:rPr>
          <w:rFonts w:ascii="Aptos" w:hAnsi="Aptos" w:cs="Aptos"/>
          <w:color w:val="auto"/>
          <w:sz w:val="18"/>
          <w:szCs w:val="18"/>
        </w:rPr>
        <w:tab/>
      </w:r>
      <w:bookmarkStart w:id="27" w:name="_Hlk25950657"/>
      <w:r>
        <w:rPr>
          <w:rFonts w:ascii="Aptos" w:hAnsi="Aptos" w:cs="Aptos"/>
          <w:color w:val="auto"/>
          <w:sz w:val="18"/>
          <w:szCs w:val="18"/>
        </w:rPr>
        <w:t>A Contratada deverá manter-se como uma empresa especializada no segmento de sua atividade, idônea, moral e financeiramente, qualificada e capaz, com condições financeiras, técnicas, operacionais, administrativas e logísticas para cumprir e suportar as obrigações dispostas neste Contrato</w:t>
      </w:r>
      <w:bookmarkEnd w:id="27"/>
      <w:r>
        <w:rPr>
          <w:rFonts w:ascii="Aptos" w:hAnsi="Aptos" w:cs="Aptos"/>
          <w:color w:val="auto"/>
          <w:sz w:val="18"/>
          <w:szCs w:val="18"/>
        </w:rPr>
        <w:t>.</w:t>
      </w:r>
    </w:p>
    <w:p w14:paraId="4437B9CD" w14:textId="77777777" w:rsidR="00F7393A" w:rsidRDefault="00F7393A">
      <w:pPr>
        <w:spacing w:line="280" w:lineRule="atLeast"/>
        <w:ind w:right="49"/>
        <w:jc w:val="both"/>
        <w:rPr>
          <w:rFonts w:ascii="Aptos" w:hAnsi="Aptos" w:cs="Aptos"/>
          <w:color w:val="auto"/>
          <w:sz w:val="18"/>
          <w:szCs w:val="18"/>
        </w:rPr>
      </w:pPr>
    </w:p>
    <w:p w14:paraId="28DFCFA1"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6.1.4</w:t>
      </w:r>
      <w:r>
        <w:rPr>
          <w:rFonts w:ascii="Aptos" w:hAnsi="Aptos" w:cs="Aptos"/>
          <w:color w:val="auto"/>
          <w:sz w:val="18"/>
          <w:szCs w:val="18"/>
        </w:rPr>
        <w:tab/>
      </w:r>
      <w:bookmarkStart w:id="28" w:name="_Hlk25950667"/>
      <w:r>
        <w:rPr>
          <w:rFonts w:ascii="Aptos" w:hAnsi="Aptos" w:cs="Aptos"/>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28"/>
    </w:p>
    <w:p w14:paraId="2D2D2B61" w14:textId="77777777" w:rsidR="00F7393A" w:rsidRDefault="00F7393A">
      <w:pPr>
        <w:spacing w:line="280" w:lineRule="atLeast"/>
        <w:ind w:right="49"/>
        <w:jc w:val="both"/>
        <w:rPr>
          <w:rFonts w:ascii="Aptos" w:hAnsi="Aptos" w:cs="Aptos"/>
          <w:color w:val="auto"/>
          <w:sz w:val="18"/>
          <w:szCs w:val="18"/>
          <w:shd w:val="clear" w:color="auto" w:fill="FFFFFF"/>
        </w:rPr>
      </w:pPr>
    </w:p>
    <w:p w14:paraId="38E6048D" w14:textId="77777777" w:rsidR="00F7393A" w:rsidRDefault="00981BF2">
      <w:pPr>
        <w:tabs>
          <w:tab w:val="left" w:pos="567"/>
        </w:tabs>
        <w:spacing w:line="280" w:lineRule="atLeast"/>
        <w:ind w:right="49"/>
        <w:jc w:val="both"/>
      </w:pPr>
      <w:r>
        <w:rPr>
          <w:rFonts w:ascii="Aptos" w:hAnsi="Aptos" w:cs="Aptos"/>
          <w:color w:val="auto"/>
          <w:sz w:val="18"/>
          <w:szCs w:val="18"/>
        </w:rPr>
        <w:t>6.2.</w:t>
      </w:r>
      <w:r>
        <w:rPr>
          <w:rFonts w:ascii="Aptos" w:hAnsi="Aptos" w:cs="Aptos"/>
          <w:color w:val="auto"/>
          <w:sz w:val="18"/>
          <w:szCs w:val="18"/>
        </w:rPr>
        <w:tab/>
      </w:r>
      <w:r>
        <w:rPr>
          <w:rFonts w:ascii="Aptos" w:hAnsi="Aptos" w:cs="Aptos"/>
          <w:color w:val="auto"/>
          <w:sz w:val="18"/>
          <w:szCs w:val="18"/>
          <w:u w:val="single"/>
        </w:rPr>
        <w:t>Serviços e Mão-de-Obra</w:t>
      </w:r>
      <w:r>
        <w:rPr>
          <w:rFonts w:ascii="Aptos" w:hAnsi="Aptos" w:cs="Aptos"/>
          <w:color w:val="auto"/>
          <w:sz w:val="18"/>
          <w:szCs w:val="18"/>
        </w:rPr>
        <w:t>:</w:t>
      </w:r>
    </w:p>
    <w:p w14:paraId="6B4966AB" w14:textId="77777777" w:rsidR="00F7393A" w:rsidRDefault="00F7393A">
      <w:pPr>
        <w:spacing w:line="280" w:lineRule="atLeast"/>
        <w:ind w:right="49"/>
        <w:jc w:val="both"/>
        <w:rPr>
          <w:rFonts w:ascii="Aptos" w:hAnsi="Aptos" w:cs="Aptos"/>
          <w:color w:val="auto"/>
          <w:sz w:val="18"/>
          <w:szCs w:val="18"/>
          <w:shd w:val="clear" w:color="auto" w:fill="00FF00"/>
        </w:rPr>
      </w:pPr>
    </w:p>
    <w:p w14:paraId="79F498F7"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6.2.1.</w:t>
      </w:r>
      <w:r>
        <w:rPr>
          <w:rFonts w:ascii="Aptos" w:hAnsi="Aptos" w:cs="Aptos"/>
          <w:color w:val="auto"/>
          <w:sz w:val="18"/>
          <w:szCs w:val="18"/>
        </w:rPr>
        <w:tab/>
      </w:r>
      <w:bookmarkStart w:id="29" w:name="_Hlk25950678"/>
      <w:r>
        <w:rPr>
          <w:rFonts w:ascii="Aptos" w:hAnsi="Aptos" w:cs="Aptos"/>
          <w:color w:val="auto"/>
          <w:sz w:val="18"/>
          <w:szCs w:val="18"/>
        </w:rPr>
        <w:t>Serviços</w:t>
      </w:r>
    </w:p>
    <w:p w14:paraId="379D3CD5" w14:textId="77777777" w:rsidR="00F7393A" w:rsidRDefault="00F7393A">
      <w:pPr>
        <w:spacing w:line="280" w:lineRule="atLeast"/>
        <w:ind w:right="49"/>
        <w:jc w:val="both"/>
        <w:rPr>
          <w:rFonts w:ascii="Aptos" w:hAnsi="Aptos" w:cs="Aptos"/>
          <w:color w:val="auto"/>
          <w:sz w:val="18"/>
          <w:szCs w:val="18"/>
        </w:rPr>
      </w:pPr>
    </w:p>
    <w:p w14:paraId="26339005" w14:textId="77777777" w:rsidR="00F7393A" w:rsidRDefault="00981BF2">
      <w:pPr>
        <w:pStyle w:val="PargrafodaLista"/>
        <w:numPr>
          <w:ilvl w:val="0"/>
          <w:numId w:val="10"/>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garante a ótima qualidade técnica dos Serviços, comprometendo-se a utilizar o material especificado, pessoal especializado e treinado, bem como equipamentos adequados para a execução dos Serviços.</w:t>
      </w:r>
    </w:p>
    <w:p w14:paraId="2328E516" w14:textId="77777777" w:rsidR="00F7393A" w:rsidRDefault="00981BF2">
      <w:pPr>
        <w:pStyle w:val="PargrafodaLista"/>
        <w:numPr>
          <w:ilvl w:val="0"/>
          <w:numId w:val="10"/>
        </w:numPr>
        <w:tabs>
          <w:tab w:val="left" w:pos="567"/>
        </w:tabs>
        <w:spacing w:line="280" w:lineRule="atLeast"/>
        <w:ind w:left="0" w:right="49" w:firstLine="0"/>
        <w:jc w:val="both"/>
        <w:rPr>
          <w:rFonts w:ascii="Aptos" w:hAnsi="Aptos" w:cs="Aptos"/>
          <w:color w:val="auto"/>
          <w:sz w:val="18"/>
          <w:szCs w:val="18"/>
        </w:rPr>
      </w:pPr>
      <w:bookmarkStart w:id="30" w:name="_Hlk25950711"/>
      <w:r>
        <w:rPr>
          <w:rFonts w:ascii="Aptos" w:hAnsi="Aptos" w:cs="Aptos"/>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Pr>
          <w:rFonts w:ascii="Aptos" w:hAnsi="Aptos" w:cs="Aptos"/>
          <w:color w:val="auto"/>
          <w:sz w:val="18"/>
          <w:szCs w:val="18"/>
        </w:rPr>
        <w:t>.</w:t>
      </w:r>
    </w:p>
    <w:p w14:paraId="72E94B97" w14:textId="77777777" w:rsidR="00F7393A" w:rsidRDefault="00981BF2">
      <w:pPr>
        <w:pStyle w:val="PargrafodaLista"/>
        <w:numPr>
          <w:ilvl w:val="0"/>
          <w:numId w:val="10"/>
        </w:numPr>
        <w:tabs>
          <w:tab w:val="left" w:pos="567"/>
        </w:tabs>
        <w:spacing w:line="280" w:lineRule="atLeast"/>
        <w:ind w:left="0" w:right="49" w:firstLine="0"/>
        <w:jc w:val="both"/>
      </w:pPr>
      <w:bookmarkStart w:id="31" w:name="_Hlk25950721"/>
      <w:r>
        <w:rPr>
          <w:rFonts w:ascii="Aptos" w:hAnsi="Aptos" w:cs="Aptos"/>
          <w:color w:val="auto"/>
          <w:sz w:val="18"/>
          <w:szCs w:val="18"/>
        </w:rPr>
        <w:t>A Contratada se responsabiliza e manterá a Contratante indene de responsabilidade por todas as obrigações da Contratada, tais como: de natureza regulatória de telecomunicações, fiscal, administrativa, ambiental, previdenciária, trabalhista e civil decorrentes deste Contrato e legislação em vigor</w:t>
      </w:r>
      <w:bookmarkEnd w:id="31"/>
      <w:r>
        <w:rPr>
          <w:rFonts w:ascii="Aptos" w:hAnsi="Aptos" w:cs="Aptos"/>
          <w:color w:val="auto"/>
          <w:sz w:val="18"/>
          <w:szCs w:val="18"/>
        </w:rPr>
        <w:t>.</w:t>
      </w:r>
    </w:p>
    <w:p w14:paraId="7B05CE72" w14:textId="77777777" w:rsidR="00F7393A" w:rsidRDefault="00981BF2">
      <w:pPr>
        <w:pStyle w:val="PargrafodaLista"/>
        <w:numPr>
          <w:ilvl w:val="0"/>
          <w:numId w:val="10"/>
        </w:numPr>
        <w:tabs>
          <w:tab w:val="left" w:pos="567"/>
        </w:tabs>
        <w:spacing w:line="280" w:lineRule="atLeast"/>
        <w:ind w:left="0" w:right="49" w:firstLine="0"/>
        <w:jc w:val="both"/>
        <w:rPr>
          <w:rFonts w:ascii="Aptos" w:hAnsi="Aptos" w:cs="Aptos"/>
          <w:color w:val="auto"/>
          <w:sz w:val="18"/>
          <w:szCs w:val="18"/>
        </w:rPr>
      </w:pPr>
      <w:bookmarkStart w:id="32" w:name="_Hlk25950731"/>
      <w:r>
        <w:rPr>
          <w:rFonts w:ascii="Aptos" w:hAnsi="Aptos" w:cs="Aptos"/>
          <w:color w:val="auto"/>
          <w:sz w:val="18"/>
          <w:szCs w:val="18"/>
        </w:rPr>
        <w:t>A Contratada responderá integralmente por todos os danos que comprovadamente venha a causar à Contratante ou a terceiros no âmbito deste Contrato</w:t>
      </w:r>
      <w:bookmarkEnd w:id="32"/>
      <w:r>
        <w:rPr>
          <w:rFonts w:ascii="Aptos" w:hAnsi="Aptos" w:cs="Aptos"/>
          <w:color w:val="auto"/>
          <w:sz w:val="18"/>
          <w:szCs w:val="18"/>
        </w:rPr>
        <w:t xml:space="preserve">, independentemente de comprovação de culpa ou dolo, não excluindo ou </w:t>
      </w:r>
      <w:r>
        <w:rPr>
          <w:rFonts w:ascii="Aptos" w:hAnsi="Aptos" w:cs="Aptos"/>
          <w:color w:val="auto"/>
          <w:sz w:val="18"/>
          <w:szCs w:val="18"/>
        </w:rPr>
        <w:lastRenderedPageBreak/>
        <w:t>reduzindo essa responsabilidade de qualquer fiscalização ou acompanhamento da execução do Fornecimento, feita pela Contratante.</w:t>
      </w:r>
    </w:p>
    <w:p w14:paraId="28CDEF84"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A Contratada responsabiliza-se integralmente pelas obrigações que vier a contrair perante terceiros durante e em virtude da execução do Contrato, isentando a Contratante de quaisquer responsabilidades decorrentes de tais fatos.</w:t>
      </w:r>
    </w:p>
    <w:p w14:paraId="7F6A576B"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rPr>
          <w:rFonts w:ascii="Aptos" w:hAnsi="Aptos"/>
          <w:color w:val="auto"/>
          <w:sz w:val="18"/>
          <w:szCs w:val="18"/>
        </w:rPr>
      </w:pPr>
      <w:r>
        <w:rPr>
          <w:rFonts w:ascii="Aptos" w:hAnsi="Aptos"/>
          <w:color w:val="auto"/>
          <w:sz w:val="18"/>
          <w:szCs w:val="18"/>
        </w:rPr>
        <w:t>A Contratada compartilhará com a Contratante toda e qualquer informação e/ou ações em que seja necessária a definição de estratégias, assunção de obrigações pela Contratante e que tenham custos envolvidos.</w:t>
      </w:r>
    </w:p>
    <w:p w14:paraId="2DA8941D"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A Contratada elaborará e entregará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746FA45"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8FC0BD3"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 xml:space="preserve">A Contratada se responsabiliza por cumprir toda e qualquer eventual condicionante das </w:t>
      </w:r>
      <w:r>
        <w:rPr>
          <w:rStyle w:val="cf01"/>
          <w:rFonts w:ascii="Aptos" w:hAnsi="Aptos" w:cs="Aptos"/>
          <w:color w:val="auto"/>
        </w:rPr>
        <w:t>licenças ambientais necessárias.</w:t>
      </w:r>
      <w:r>
        <w:rPr>
          <w:rStyle w:val="cf01"/>
          <w:color w:val="auto"/>
        </w:rPr>
        <w:t xml:space="preserve"> </w:t>
      </w:r>
      <w:r>
        <w:rPr>
          <w:rFonts w:ascii="Aptos" w:hAnsi="Aptos" w:cs="Aptos"/>
          <w:color w:val="auto"/>
          <w:sz w:val="18"/>
          <w:szCs w:val="18"/>
        </w:rPr>
        <w:t xml:space="preserve">No que diz respeito aos aspectos ambientais, a obrigação da Contratada somente será satisfeita com a emissão das licenças ambientais pelos órgãos competentes, sem pendências. </w:t>
      </w:r>
    </w:p>
    <w:p w14:paraId="385E6090"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17AB5606"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230FD243" w14:textId="77777777" w:rsidR="00F7393A" w:rsidRDefault="00981BF2">
      <w:pPr>
        <w:pStyle w:val="PargrafodaLista"/>
        <w:numPr>
          <w:ilvl w:val="0"/>
          <w:numId w:val="10"/>
        </w:numPr>
        <w:tabs>
          <w:tab w:val="left" w:pos="567"/>
        </w:tabs>
        <w:spacing w:line="280" w:lineRule="atLeast"/>
        <w:ind w:left="0" w:firstLine="0"/>
        <w:contextualSpacing w:val="0"/>
        <w:jc w:val="both"/>
        <w:textAlignment w:val="baseline"/>
      </w:pPr>
      <w:r>
        <w:rPr>
          <w:rFonts w:ascii="Aptos" w:hAnsi="Aptos" w:cs="Aptos"/>
          <w:color w:val="auto"/>
          <w:sz w:val="18"/>
          <w:szCs w:val="18"/>
        </w:rPr>
        <w:t>Contratada executará o objeto contratado com clareza, zelo e diligência.</w:t>
      </w:r>
    </w:p>
    <w:p w14:paraId="31022304" w14:textId="77777777" w:rsidR="00F7393A" w:rsidRDefault="00981BF2">
      <w:pPr>
        <w:pStyle w:val="PargrafodaLista"/>
        <w:numPr>
          <w:ilvl w:val="0"/>
          <w:numId w:val="10"/>
        </w:numPr>
        <w:tabs>
          <w:tab w:val="left" w:pos="567"/>
        </w:tabs>
        <w:spacing w:line="280" w:lineRule="atLeast"/>
        <w:ind w:left="0" w:firstLine="0"/>
        <w:jc w:val="both"/>
        <w:textAlignment w:val="baseline"/>
        <w:rPr>
          <w:rFonts w:ascii="Aptos" w:hAnsi="Aptos"/>
          <w:color w:val="auto"/>
          <w:sz w:val="18"/>
          <w:szCs w:val="18"/>
        </w:rPr>
      </w:pPr>
      <w:r>
        <w:rPr>
          <w:rFonts w:ascii="Aptos" w:hAnsi="Aptos"/>
          <w:color w:val="auto"/>
          <w:sz w:val="18"/>
          <w:szCs w:val="18"/>
        </w:rPr>
        <w:t>Realizar os serviços de forma completa, examinar a documentação recebida, e emitir/solicitar os documentos necessários e acompanhar a tramitação dos processos por todas as repartições, órgãos e empresas envolvidas em nome da Contratante.</w:t>
      </w:r>
    </w:p>
    <w:p w14:paraId="3A061FA7" w14:textId="77777777" w:rsidR="00F7393A" w:rsidRDefault="00981BF2">
      <w:pPr>
        <w:pStyle w:val="PargrafodaLista"/>
        <w:numPr>
          <w:ilvl w:val="0"/>
          <w:numId w:val="10"/>
        </w:numPr>
        <w:tabs>
          <w:tab w:val="left" w:pos="567"/>
        </w:tabs>
        <w:spacing w:line="280" w:lineRule="atLeast"/>
        <w:ind w:left="0" w:firstLine="0"/>
        <w:jc w:val="both"/>
        <w:textAlignment w:val="baseline"/>
        <w:rPr>
          <w:rFonts w:ascii="Aptos" w:hAnsi="Aptos"/>
          <w:color w:val="auto"/>
          <w:sz w:val="18"/>
          <w:szCs w:val="18"/>
        </w:rPr>
      </w:pPr>
      <w:r>
        <w:rPr>
          <w:rFonts w:ascii="Aptos" w:hAnsi="Aptos"/>
          <w:color w:val="auto"/>
          <w:sz w:val="18"/>
          <w:szCs w:val="18"/>
        </w:rPr>
        <w:t>Manter um arquivo organizado dos Processos de Licenciamento realizados, com toda a documentação da Contratante passível de exigência pelas autoridades públicas.</w:t>
      </w:r>
    </w:p>
    <w:p w14:paraId="17F92349" w14:textId="77777777" w:rsidR="00F7393A" w:rsidRDefault="00981BF2">
      <w:pPr>
        <w:pStyle w:val="PargrafodaLista"/>
        <w:numPr>
          <w:ilvl w:val="0"/>
          <w:numId w:val="10"/>
        </w:numPr>
        <w:tabs>
          <w:tab w:val="left" w:pos="567"/>
        </w:tabs>
        <w:spacing w:line="280" w:lineRule="atLeast"/>
        <w:ind w:left="0" w:firstLine="0"/>
        <w:jc w:val="both"/>
        <w:textAlignment w:val="baseline"/>
        <w:rPr>
          <w:rFonts w:ascii="Aptos" w:hAnsi="Aptos"/>
          <w:color w:val="auto"/>
          <w:sz w:val="18"/>
          <w:szCs w:val="18"/>
        </w:rPr>
      </w:pPr>
      <w:r>
        <w:rPr>
          <w:rFonts w:ascii="Aptos" w:hAnsi="Aptos"/>
          <w:color w:val="auto"/>
          <w:sz w:val="18"/>
          <w:szCs w:val="18"/>
        </w:rPr>
        <w:t>Entregar inteiramente à Contratante, ao término deste Contrato, o arquivo dos Processos de Licenciamento, bem como qualquer documentação referente ao serviço prestado.</w:t>
      </w:r>
    </w:p>
    <w:p w14:paraId="4BCB6449" w14:textId="77777777" w:rsidR="00F7393A" w:rsidRDefault="00981BF2">
      <w:pPr>
        <w:pStyle w:val="PargrafodaLista"/>
        <w:numPr>
          <w:ilvl w:val="0"/>
          <w:numId w:val="10"/>
        </w:numPr>
        <w:tabs>
          <w:tab w:val="left" w:pos="567"/>
        </w:tabs>
        <w:spacing w:line="280" w:lineRule="atLeast"/>
        <w:ind w:left="0" w:firstLine="0"/>
        <w:jc w:val="both"/>
        <w:textAlignment w:val="baseline"/>
        <w:rPr>
          <w:rFonts w:ascii="Aptos" w:hAnsi="Aptos"/>
          <w:color w:val="auto"/>
          <w:sz w:val="18"/>
          <w:szCs w:val="18"/>
        </w:rPr>
      </w:pPr>
      <w:r>
        <w:rPr>
          <w:rFonts w:ascii="Aptos" w:hAnsi="Aptos"/>
          <w:color w:val="auto"/>
          <w:sz w:val="18"/>
          <w:szCs w:val="18"/>
        </w:rPr>
        <w:t>Comunicar à Contratante previamente a necessidade de pagamento de quaisquer despesas relacionadas aos Processos de Licenciamento, tais como impostos, taxas, contribuições e tarifas, de forma a garantir à Contratante a possibilidade de fazê-lo diretamente ou autorizar que a Contratada o faça, mediante posterior reembolso.</w:t>
      </w:r>
    </w:p>
    <w:p w14:paraId="54D32A45" w14:textId="77777777" w:rsidR="00F7393A" w:rsidRDefault="00F7393A">
      <w:pPr>
        <w:pStyle w:val="PargrafodaLista"/>
        <w:tabs>
          <w:tab w:val="left" w:pos="426"/>
          <w:tab w:val="left" w:pos="567"/>
        </w:tabs>
        <w:spacing w:line="280" w:lineRule="atLeast"/>
        <w:contextualSpacing w:val="0"/>
        <w:jc w:val="both"/>
        <w:textAlignment w:val="baseline"/>
        <w:outlineLvl w:val="2"/>
        <w:rPr>
          <w:rFonts w:ascii="Aptos" w:hAnsi="Aptos" w:cs="Aptos"/>
          <w:color w:val="auto"/>
          <w:sz w:val="18"/>
          <w:szCs w:val="18"/>
        </w:rPr>
      </w:pPr>
    </w:p>
    <w:p w14:paraId="44098C88"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 xml:space="preserve">6.2.2. </w:t>
      </w:r>
      <w:r>
        <w:rPr>
          <w:rFonts w:ascii="Aptos" w:hAnsi="Aptos" w:cs="Aptos"/>
          <w:color w:val="auto"/>
          <w:sz w:val="18"/>
          <w:szCs w:val="18"/>
        </w:rPr>
        <w:tab/>
        <w:t xml:space="preserve">Mão de Obra </w:t>
      </w:r>
    </w:p>
    <w:p w14:paraId="3D6113B9" w14:textId="77777777" w:rsidR="00F7393A" w:rsidRDefault="00F7393A">
      <w:pPr>
        <w:spacing w:line="280" w:lineRule="atLeast"/>
        <w:ind w:right="49"/>
        <w:jc w:val="both"/>
        <w:rPr>
          <w:rFonts w:ascii="Aptos" w:hAnsi="Aptos" w:cs="Aptos"/>
          <w:color w:val="auto"/>
          <w:sz w:val="18"/>
          <w:szCs w:val="18"/>
        </w:rPr>
      </w:pPr>
    </w:p>
    <w:p w14:paraId="503E83A3"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29"/>
      <w:r>
        <w:rPr>
          <w:rFonts w:ascii="Aptos" w:hAnsi="Aptos" w:cs="Aptos"/>
          <w:color w:val="auto"/>
          <w:sz w:val="18"/>
          <w:szCs w:val="18"/>
        </w:rPr>
        <w:t>.</w:t>
      </w:r>
    </w:p>
    <w:p w14:paraId="094CDF7B"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bookmarkStart w:id="33" w:name="_Hlk25950744"/>
      <w:r>
        <w:rPr>
          <w:rFonts w:ascii="Aptos" w:hAnsi="Aptos" w:cs="Aptos"/>
          <w:color w:val="auto"/>
          <w:sz w:val="18"/>
          <w:szCs w:val="18"/>
        </w:rPr>
        <w:t>A Contratada não utilizará, de forma alguma, os funcionários da Contratante para a execução dos Serviços.</w:t>
      </w:r>
    </w:p>
    <w:p w14:paraId="65262E4C" w14:textId="77777777" w:rsidR="00F7393A" w:rsidRDefault="00981BF2">
      <w:pPr>
        <w:pStyle w:val="Ttulo3"/>
        <w:numPr>
          <w:ilvl w:val="0"/>
          <w:numId w:val="11"/>
        </w:numPr>
        <w:tabs>
          <w:tab w:val="left" w:pos="567"/>
        </w:tabs>
        <w:spacing w:before="0" w:line="280" w:lineRule="atLeast"/>
        <w:ind w:left="0" w:firstLine="0"/>
        <w:jc w:val="both"/>
      </w:pPr>
      <w:r>
        <w:rPr>
          <w:rFonts w:ascii="Aptos" w:hAnsi="Aptos" w:cs="Aptos"/>
          <w:color w:val="auto"/>
          <w:sz w:val="18"/>
          <w:szCs w:val="18"/>
        </w:rPr>
        <w:lastRenderedPageBreak/>
        <w:t>A Contratada, utilizará, preferencialmente, de contratação de mão de obra regida pela Consolidação das Leis do Trabalho, assumindo desde já, expressamente, toda a responsabilidade advinda de qualquer outra forma de contratação de mão de obra.</w:t>
      </w:r>
    </w:p>
    <w:p w14:paraId="04CB17CB"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deverá substituir imediatamente qualquer contratado, empregado, subcontratado ou preposto que, a critério exclusivo da Contratante, seja considerado inadequado à prestação dos Serviços</w:t>
      </w:r>
      <w:bookmarkEnd w:id="33"/>
      <w:r>
        <w:rPr>
          <w:rFonts w:ascii="Aptos" w:hAnsi="Aptos" w:cs="Aptos"/>
          <w:color w:val="auto"/>
          <w:sz w:val="18"/>
          <w:szCs w:val="18"/>
        </w:rPr>
        <w:t>.</w:t>
      </w:r>
    </w:p>
    <w:p w14:paraId="7E5C75B9" w14:textId="77777777" w:rsidR="00F7393A" w:rsidRDefault="00981BF2">
      <w:pPr>
        <w:pStyle w:val="PargrafodaLista"/>
        <w:numPr>
          <w:ilvl w:val="0"/>
          <w:numId w:val="11"/>
        </w:numPr>
        <w:tabs>
          <w:tab w:val="left" w:pos="567"/>
        </w:tabs>
        <w:spacing w:line="280" w:lineRule="atLeast"/>
        <w:ind w:left="0" w:right="49" w:firstLine="0"/>
        <w:jc w:val="both"/>
      </w:pPr>
      <w:bookmarkStart w:id="34" w:name="_Hlk25950779"/>
      <w:r>
        <w:rPr>
          <w:rFonts w:ascii="Aptos" w:hAnsi="Aptos" w:cs="Aptos"/>
          <w:color w:val="auto"/>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Pr>
          <w:rFonts w:ascii="Aptos" w:hAnsi="Aptos" w:cs="Aptos"/>
          <w:color w:val="auto"/>
          <w:sz w:val="18"/>
          <w:szCs w:val="18"/>
          <w:u w:val="single"/>
        </w:rPr>
        <w:t>Empregado</w:t>
      </w:r>
      <w:r>
        <w:rPr>
          <w:rFonts w:ascii="Aptos" w:hAnsi="Aptos" w:cs="Aptos"/>
          <w:color w:val="auto"/>
          <w:sz w:val="18"/>
          <w:szCs w:val="18"/>
        </w:rPr>
        <w:t>”).</w:t>
      </w:r>
      <w:bookmarkEnd w:id="34"/>
    </w:p>
    <w:p w14:paraId="3C1D3624" w14:textId="77777777" w:rsidR="00F7393A" w:rsidRDefault="00981BF2">
      <w:pPr>
        <w:pStyle w:val="PargrafodaLista"/>
        <w:numPr>
          <w:ilvl w:val="0"/>
          <w:numId w:val="11"/>
        </w:numPr>
        <w:tabs>
          <w:tab w:val="left" w:pos="567"/>
        </w:tabs>
        <w:spacing w:line="280" w:lineRule="atLeast"/>
        <w:ind w:left="0" w:right="49" w:firstLine="0"/>
        <w:jc w:val="both"/>
      </w:pPr>
      <w:r>
        <w:rPr>
          <w:rFonts w:ascii="Aptos" w:hAnsi="Aptos" w:cs="Aptos"/>
          <w:color w:val="auto"/>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47B2C756"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bookmarkStart w:id="35" w:name="_Hlk25950789"/>
      <w:r>
        <w:rPr>
          <w:rFonts w:ascii="Aptos" w:hAnsi="Aptos" w:cs="Aptos"/>
          <w:color w:val="auto"/>
          <w:sz w:val="18"/>
          <w:szCs w:val="18"/>
        </w:rPr>
        <w:t>A Contratada obriga-se a gerenciar diretamente as atividades de seus Empregados, devendo o Gestor do Contrato da Contratada fazer a interlocução com a Contratante, quando for o caso</w:t>
      </w:r>
      <w:bookmarkEnd w:id="35"/>
      <w:r>
        <w:rPr>
          <w:rFonts w:ascii="Aptos" w:hAnsi="Aptos" w:cs="Aptos"/>
          <w:color w:val="auto"/>
          <w:sz w:val="18"/>
          <w:szCs w:val="18"/>
        </w:rPr>
        <w:t>.</w:t>
      </w:r>
    </w:p>
    <w:p w14:paraId="30961A4A"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bookmarkStart w:id="36" w:name="_Hlk25950801"/>
      <w:r>
        <w:rPr>
          <w:rFonts w:ascii="Aptos" w:hAnsi="Aptos" w:cs="Aptos"/>
          <w:color w:val="auto"/>
          <w:sz w:val="18"/>
          <w:szCs w:val="18"/>
        </w:rPr>
        <w:t>A Contratada deverá cumprir e fazer cumprir tempestivamente todos os encargos trabalhistas, previdenciários e securitários de acordo com as leis vigentes, referentes aos seus Empregados</w:t>
      </w:r>
      <w:bookmarkEnd w:id="36"/>
      <w:r>
        <w:rPr>
          <w:rFonts w:ascii="Aptos" w:hAnsi="Aptos" w:cs="Aptos"/>
          <w:color w:val="auto"/>
          <w:sz w:val="18"/>
          <w:szCs w:val="18"/>
        </w:rPr>
        <w:t>.</w:t>
      </w:r>
    </w:p>
    <w:p w14:paraId="097B5FE1"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bookmarkStart w:id="37" w:name="_Hlk25950809"/>
      <w:r>
        <w:rPr>
          <w:rFonts w:ascii="Aptos" w:hAnsi="Aptos" w:cs="Aptos"/>
          <w:color w:val="auto"/>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Pr>
          <w:rFonts w:ascii="Aptos" w:hAnsi="Aptos" w:cs="Aptos"/>
          <w:color w:val="auto"/>
          <w:sz w:val="18"/>
          <w:szCs w:val="18"/>
        </w:rPr>
        <w:t>esta</w:t>
      </w:r>
      <w:proofErr w:type="spellEnd"/>
      <w:r>
        <w:rPr>
          <w:rFonts w:ascii="Aptos" w:hAnsi="Aptos" w:cs="Aptos"/>
          <w:color w:val="auto"/>
          <w:sz w:val="18"/>
          <w:szCs w:val="18"/>
        </w:rPr>
        <w:t xml:space="preserve"> poderá cobrar da Contratada as penalidades e os demais encargos previstos neste Contrato</w:t>
      </w:r>
      <w:bookmarkEnd w:id="37"/>
      <w:r>
        <w:rPr>
          <w:rFonts w:ascii="Aptos" w:hAnsi="Aptos" w:cs="Aptos"/>
          <w:color w:val="auto"/>
          <w:sz w:val="18"/>
          <w:szCs w:val="18"/>
        </w:rPr>
        <w:t>.</w:t>
      </w:r>
    </w:p>
    <w:p w14:paraId="5D19E9CB" w14:textId="77777777" w:rsidR="00F7393A" w:rsidRDefault="00981BF2">
      <w:pPr>
        <w:pStyle w:val="PargrafodaLista"/>
        <w:numPr>
          <w:ilvl w:val="0"/>
          <w:numId w:val="11"/>
        </w:numPr>
        <w:tabs>
          <w:tab w:val="left" w:pos="567"/>
        </w:tabs>
        <w:spacing w:line="280" w:lineRule="atLeast"/>
        <w:ind w:left="0" w:right="49" w:firstLine="0"/>
        <w:jc w:val="both"/>
      </w:pPr>
      <w:bookmarkStart w:id="38" w:name="_Hlk25950824"/>
      <w:r>
        <w:rPr>
          <w:rFonts w:ascii="Aptos" w:hAnsi="Aptos" w:cs="Aptos"/>
          <w:color w:val="auto"/>
          <w:sz w:val="18"/>
          <w:szCs w:val="18"/>
        </w:rPr>
        <w:t>A Contratada deverá observar, e fazer com que seus Empregados observem, a legislação em vigor e as normas internas da Contratante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38"/>
      <w:r>
        <w:rPr>
          <w:rFonts w:ascii="Aptos" w:hAnsi="Aptos" w:cs="Aptos"/>
          <w:color w:val="auto"/>
          <w:sz w:val="18"/>
          <w:szCs w:val="18"/>
        </w:rPr>
        <w:t>.</w:t>
      </w:r>
    </w:p>
    <w:p w14:paraId="462AED48" w14:textId="77777777" w:rsidR="00F7393A" w:rsidRDefault="00981BF2">
      <w:pPr>
        <w:pStyle w:val="PargrafodaLista"/>
        <w:numPr>
          <w:ilvl w:val="0"/>
          <w:numId w:val="11"/>
        </w:numPr>
        <w:tabs>
          <w:tab w:val="left" w:pos="567"/>
        </w:tabs>
        <w:spacing w:line="280" w:lineRule="atLeast"/>
        <w:ind w:left="0" w:right="49" w:firstLine="0"/>
        <w:jc w:val="both"/>
        <w:rPr>
          <w:rFonts w:ascii="Aptos" w:hAnsi="Aptos" w:cs="Aptos"/>
          <w:color w:val="auto"/>
          <w:sz w:val="18"/>
          <w:szCs w:val="18"/>
        </w:rPr>
      </w:pPr>
      <w:bookmarkStart w:id="39" w:name="_Hlk25950836"/>
      <w:r>
        <w:rPr>
          <w:rFonts w:ascii="Aptos" w:hAnsi="Aptos" w:cs="Aptos"/>
          <w:color w:val="auto"/>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39"/>
      <w:r>
        <w:rPr>
          <w:rFonts w:ascii="Aptos" w:hAnsi="Aptos" w:cs="Aptos"/>
          <w:color w:val="auto"/>
          <w:sz w:val="18"/>
          <w:szCs w:val="18"/>
        </w:rPr>
        <w:t>.</w:t>
      </w:r>
    </w:p>
    <w:p w14:paraId="77DDC981" w14:textId="77777777" w:rsidR="00F7393A" w:rsidRDefault="00981BF2">
      <w:pPr>
        <w:pStyle w:val="Ttulo3"/>
        <w:numPr>
          <w:ilvl w:val="0"/>
          <w:numId w:val="11"/>
        </w:numPr>
        <w:tabs>
          <w:tab w:val="left" w:pos="567"/>
        </w:tabs>
        <w:spacing w:before="0" w:line="280" w:lineRule="atLeast"/>
        <w:ind w:left="0" w:firstLine="0"/>
        <w:jc w:val="both"/>
      </w:pPr>
      <w:r>
        <w:rPr>
          <w:rFonts w:ascii="Aptos" w:hAnsi="Aptos" w:cs="Aptos"/>
          <w:color w:val="auto"/>
          <w:sz w:val="18"/>
          <w:szCs w:val="18"/>
        </w:rPr>
        <w:t>Responsabilizar-se por todos os acidentes do trabalho e doenças ocupacionais relacionadas a seus empregados e subcontratados ocorridos na execução deste Contrato, nos termos da legislação aplicável. A Contratada arcará com multa prevista no Item VI do Quadro Resumo caso o acidente causado pela Contratada, relacionado com a execução deste Contrato, esteja associado ao não cumprimento da legislação, bem como pela ocultação do fato.</w:t>
      </w:r>
    </w:p>
    <w:p w14:paraId="12885EB7" w14:textId="77777777" w:rsidR="00F7393A" w:rsidRDefault="00981BF2">
      <w:pPr>
        <w:tabs>
          <w:tab w:val="left" w:pos="567"/>
        </w:tabs>
        <w:spacing w:line="280" w:lineRule="atLeast"/>
        <w:ind w:right="49"/>
        <w:jc w:val="both"/>
        <w:rPr>
          <w:rFonts w:ascii="Aptos" w:hAnsi="Aptos" w:cs="Aptos"/>
          <w:color w:val="auto"/>
          <w:sz w:val="18"/>
          <w:szCs w:val="18"/>
        </w:rPr>
      </w:pPr>
      <w:bookmarkStart w:id="40" w:name="_Hlk25950854"/>
      <w:r>
        <w:rPr>
          <w:rFonts w:ascii="Aptos" w:hAnsi="Aptos" w:cs="Aptos"/>
          <w:color w:val="auto"/>
          <w:sz w:val="18"/>
          <w:szCs w:val="18"/>
        </w:rPr>
        <w:t>m) A Contratada deverá observar, na prestação dos Serviços, os seguintes procedimentos com relação aos seus Empregados:</w:t>
      </w:r>
    </w:p>
    <w:p w14:paraId="14A647E8"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4A215650"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t>Garantir que o seu processo de recrutamento, seleção e contratação de pessoal não seja realizado no interior das unidades da Contratante;</w:t>
      </w:r>
    </w:p>
    <w:p w14:paraId="7BF91C64"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proofErr w:type="spellStart"/>
      <w:r>
        <w:rPr>
          <w:rFonts w:ascii="Aptos" w:hAnsi="Aptos" w:cs="Aptos"/>
          <w:color w:val="auto"/>
          <w:sz w:val="18"/>
          <w:szCs w:val="18"/>
        </w:rPr>
        <w:t>Fornecer</w:t>
      </w:r>
      <w:proofErr w:type="spellEnd"/>
      <w:r>
        <w:rPr>
          <w:rFonts w:ascii="Aptos" w:hAnsi="Aptos" w:cs="Aptos"/>
          <w:color w:val="auto"/>
          <w:sz w:val="18"/>
          <w:szCs w:val="18"/>
        </w:rPr>
        <w:t xml:space="preserve"> água potável e não permitir a utilização de copos coletivos;</w:t>
      </w:r>
    </w:p>
    <w:p w14:paraId="1EC326A9"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lastRenderedPageBreak/>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3FAEDE76"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t>Informar à Contratante, os desligamentos de colaboradores destinados à execução do presente contrato;</w:t>
      </w:r>
    </w:p>
    <w:p w14:paraId="32993022"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t>Prestar atendimento médico emergencial de qualidade aos seus Empregados;</w:t>
      </w:r>
    </w:p>
    <w:p w14:paraId="39D844F8" w14:textId="77777777" w:rsidR="00F7393A" w:rsidRDefault="00981BF2">
      <w:pPr>
        <w:pStyle w:val="PargrafodaLista"/>
        <w:numPr>
          <w:ilvl w:val="0"/>
          <w:numId w:val="12"/>
        </w:numPr>
        <w:tabs>
          <w:tab w:val="left" w:pos="567"/>
        </w:tabs>
        <w:spacing w:line="280" w:lineRule="atLeast"/>
        <w:ind w:left="284" w:right="49" w:firstLine="0"/>
        <w:jc w:val="both"/>
        <w:rPr>
          <w:rFonts w:ascii="Aptos" w:hAnsi="Aptos" w:cs="Aptos"/>
          <w:color w:val="auto"/>
          <w:sz w:val="18"/>
          <w:szCs w:val="18"/>
        </w:rPr>
      </w:pPr>
      <w:r>
        <w:rPr>
          <w:rFonts w:ascii="Aptos" w:hAnsi="Aptos" w:cs="Aptos"/>
          <w:color w:val="auto"/>
          <w:sz w:val="18"/>
          <w:szCs w:val="18"/>
        </w:rPr>
        <w:t>Informar imediatamente à Contratante a ocorrência de acidentes de trabalho com seus colaboradores destinados à execução do presente contrato;</w:t>
      </w:r>
    </w:p>
    <w:p w14:paraId="38DAB5E9" w14:textId="77777777" w:rsidR="00F7393A" w:rsidRDefault="00981BF2">
      <w:pPr>
        <w:pStyle w:val="PargrafodaLista"/>
        <w:numPr>
          <w:ilvl w:val="0"/>
          <w:numId w:val="12"/>
        </w:numPr>
        <w:tabs>
          <w:tab w:val="left" w:pos="567"/>
        </w:tabs>
        <w:spacing w:line="280" w:lineRule="atLeast"/>
        <w:ind w:left="284" w:right="49" w:firstLine="0"/>
        <w:jc w:val="both"/>
      </w:pPr>
      <w:r>
        <w:rPr>
          <w:rFonts w:ascii="Aptos" w:hAnsi="Aptos" w:cs="Aptos"/>
          <w:color w:val="auto"/>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398180FD" w14:textId="77777777" w:rsidR="00F7393A" w:rsidRDefault="00981BF2">
      <w:pPr>
        <w:pStyle w:val="PargrafodaLista"/>
        <w:numPr>
          <w:ilvl w:val="0"/>
          <w:numId w:val="12"/>
        </w:numPr>
        <w:tabs>
          <w:tab w:val="left" w:pos="567"/>
        </w:tabs>
        <w:spacing w:line="280" w:lineRule="atLeast"/>
        <w:ind w:left="284" w:right="49" w:firstLine="0"/>
        <w:jc w:val="both"/>
      </w:pPr>
      <w:r>
        <w:rPr>
          <w:rFonts w:ascii="Aptos" w:hAnsi="Aptos" w:cs="Aptos"/>
          <w:color w:val="auto"/>
          <w:sz w:val="18"/>
          <w:szCs w:val="18"/>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383E3F7B" w14:textId="77777777" w:rsidR="00F7393A" w:rsidRDefault="00F7393A">
      <w:pPr>
        <w:spacing w:line="280" w:lineRule="atLeast"/>
        <w:ind w:right="49"/>
        <w:jc w:val="both"/>
        <w:rPr>
          <w:rFonts w:ascii="Aptos" w:hAnsi="Aptos" w:cs="Aptos"/>
          <w:color w:val="auto"/>
          <w:sz w:val="18"/>
          <w:szCs w:val="18"/>
        </w:rPr>
      </w:pPr>
    </w:p>
    <w:p w14:paraId="471615CB" w14:textId="77777777" w:rsidR="00F7393A" w:rsidRDefault="00981BF2">
      <w:pPr>
        <w:tabs>
          <w:tab w:val="left" w:pos="567"/>
        </w:tabs>
        <w:spacing w:line="280" w:lineRule="atLeast"/>
        <w:ind w:right="49"/>
        <w:jc w:val="both"/>
      </w:pPr>
      <w:r>
        <w:rPr>
          <w:rFonts w:ascii="Aptos" w:hAnsi="Aptos" w:cs="Aptos"/>
          <w:color w:val="auto"/>
          <w:sz w:val="18"/>
          <w:szCs w:val="18"/>
        </w:rPr>
        <w:t>6.3.</w:t>
      </w:r>
      <w:r>
        <w:rPr>
          <w:rFonts w:ascii="Aptos" w:hAnsi="Aptos" w:cs="Aptos"/>
          <w:color w:val="auto"/>
          <w:sz w:val="18"/>
          <w:szCs w:val="18"/>
        </w:rPr>
        <w:tab/>
      </w:r>
      <w:r>
        <w:rPr>
          <w:rFonts w:ascii="Aptos" w:hAnsi="Aptos" w:cs="Aptos"/>
          <w:color w:val="auto"/>
          <w:sz w:val="18"/>
          <w:szCs w:val="18"/>
          <w:u w:val="single"/>
        </w:rPr>
        <w:t>Equipamentos e Ferramentas</w:t>
      </w:r>
      <w:r>
        <w:rPr>
          <w:rFonts w:ascii="Aptos" w:hAnsi="Aptos" w:cs="Aptos"/>
          <w:color w:val="auto"/>
          <w:sz w:val="18"/>
          <w:szCs w:val="18"/>
        </w:rPr>
        <w:t>:</w:t>
      </w:r>
    </w:p>
    <w:p w14:paraId="354EEADB" w14:textId="77777777" w:rsidR="00F7393A" w:rsidRDefault="00F7393A">
      <w:pPr>
        <w:tabs>
          <w:tab w:val="left" w:pos="567"/>
        </w:tabs>
        <w:spacing w:line="280" w:lineRule="atLeast"/>
        <w:ind w:right="49"/>
        <w:jc w:val="both"/>
        <w:rPr>
          <w:rFonts w:ascii="Aptos" w:hAnsi="Aptos" w:cs="Aptos"/>
          <w:color w:val="auto"/>
          <w:sz w:val="18"/>
          <w:szCs w:val="18"/>
        </w:rPr>
      </w:pPr>
    </w:p>
    <w:p w14:paraId="2F94B2CB" w14:textId="77777777" w:rsidR="00F7393A" w:rsidRDefault="00981BF2">
      <w:pPr>
        <w:pStyle w:val="PargrafodaLista"/>
        <w:numPr>
          <w:ilvl w:val="0"/>
          <w:numId w:val="13"/>
        </w:numPr>
        <w:tabs>
          <w:tab w:val="left" w:pos="567"/>
        </w:tabs>
        <w:spacing w:line="280" w:lineRule="atLeast"/>
        <w:ind w:left="0" w:right="49" w:firstLine="0"/>
        <w:jc w:val="both"/>
        <w:rPr>
          <w:rFonts w:ascii="Aptos" w:hAnsi="Aptos" w:cs="Aptos"/>
          <w:color w:val="auto"/>
          <w:sz w:val="18"/>
          <w:szCs w:val="18"/>
        </w:rPr>
      </w:pPr>
      <w:bookmarkStart w:id="41" w:name="_Hlk25950889"/>
      <w:r>
        <w:rPr>
          <w:rFonts w:ascii="Aptos" w:hAnsi="Aptos" w:cs="Aptos"/>
          <w:color w:val="auto"/>
          <w:sz w:val="18"/>
          <w:szCs w:val="18"/>
        </w:rPr>
        <w:t>A Contratada deverá fornecer todos os equipamentos, ferramentas e materiais necessários para a execução dos Serviços</w:t>
      </w:r>
      <w:bookmarkEnd w:id="41"/>
      <w:r>
        <w:rPr>
          <w:rFonts w:ascii="Aptos" w:hAnsi="Aptos" w:cs="Aptos"/>
          <w:color w:val="auto"/>
          <w:sz w:val="18"/>
          <w:szCs w:val="18"/>
        </w:rPr>
        <w:t>.</w:t>
      </w:r>
    </w:p>
    <w:p w14:paraId="769BEA69" w14:textId="77777777" w:rsidR="00F7393A" w:rsidRDefault="00981BF2">
      <w:pPr>
        <w:pStyle w:val="PargrafodaLista"/>
        <w:tabs>
          <w:tab w:val="left" w:pos="567"/>
          <w:tab w:val="left" w:pos="990"/>
        </w:tabs>
        <w:spacing w:line="280" w:lineRule="atLeast"/>
        <w:ind w:left="0"/>
        <w:jc w:val="both"/>
      </w:pPr>
      <w:r>
        <w:rPr>
          <w:rFonts w:ascii="Aptos" w:hAnsi="Aptos" w:cs="Aptos"/>
          <w:color w:val="auto"/>
          <w:sz w:val="18"/>
          <w:szCs w:val="18"/>
        </w:rPr>
        <w:t>b)</w:t>
      </w:r>
      <w:r>
        <w:rPr>
          <w:rFonts w:ascii="Aptos" w:hAnsi="Aptos" w:cs="Aptos"/>
          <w:color w:val="auto"/>
          <w:sz w:val="18"/>
          <w:szCs w:val="18"/>
        </w:rPr>
        <w:tab/>
        <w:t xml:space="preserve"> Todo e qualquer equipamento ou ferramenta utilizados pela Contratada na execução</w:t>
      </w:r>
      <w:r>
        <w:rPr>
          <w:rFonts w:ascii="Aptos" w:hAnsi="Aptos" w:cs="Aptos"/>
          <w:color w:val="auto"/>
          <w:spacing w:val="1"/>
          <w:sz w:val="18"/>
          <w:szCs w:val="18"/>
        </w:rPr>
        <w:t xml:space="preserve"> </w:t>
      </w:r>
      <w:r>
        <w:rPr>
          <w:rFonts w:ascii="Aptos" w:hAnsi="Aptos" w:cs="Aptos"/>
          <w:color w:val="auto"/>
          <w:sz w:val="18"/>
          <w:szCs w:val="18"/>
        </w:rPr>
        <w:t>dos Serviços deverá atender à legislação em vigor, incluindo, sem limitação, a de segurança do trabalho e a</w:t>
      </w:r>
      <w:r>
        <w:rPr>
          <w:rFonts w:ascii="Aptos" w:hAnsi="Aptos" w:cs="Aptos"/>
          <w:color w:val="auto"/>
          <w:spacing w:val="1"/>
          <w:sz w:val="18"/>
          <w:szCs w:val="18"/>
        </w:rPr>
        <w:t xml:space="preserve"> </w:t>
      </w:r>
      <w:r>
        <w:rPr>
          <w:rFonts w:ascii="Aptos" w:hAnsi="Aptos" w:cs="Aptos"/>
          <w:color w:val="auto"/>
          <w:sz w:val="18"/>
          <w:szCs w:val="18"/>
        </w:rPr>
        <w:t>de</w:t>
      </w:r>
      <w:r>
        <w:rPr>
          <w:rFonts w:ascii="Aptos" w:hAnsi="Aptos" w:cs="Aptos"/>
          <w:color w:val="auto"/>
          <w:spacing w:val="-2"/>
          <w:sz w:val="18"/>
          <w:szCs w:val="18"/>
        </w:rPr>
        <w:t xml:space="preserve"> </w:t>
      </w:r>
      <w:r>
        <w:rPr>
          <w:rFonts w:ascii="Aptos" w:hAnsi="Aptos" w:cs="Aptos"/>
          <w:color w:val="auto"/>
          <w:sz w:val="18"/>
          <w:szCs w:val="18"/>
        </w:rPr>
        <w:t>meio ambiente.</w:t>
      </w:r>
    </w:p>
    <w:p w14:paraId="567CC816" w14:textId="77777777" w:rsidR="00F7393A" w:rsidRDefault="00F7393A">
      <w:pPr>
        <w:spacing w:line="280" w:lineRule="atLeast"/>
        <w:ind w:right="49"/>
        <w:jc w:val="both"/>
        <w:rPr>
          <w:rFonts w:ascii="Aptos" w:hAnsi="Aptos" w:cs="Aptos"/>
          <w:color w:val="auto"/>
          <w:sz w:val="18"/>
          <w:szCs w:val="18"/>
          <w:shd w:val="clear" w:color="auto" w:fill="00FF00"/>
        </w:rPr>
      </w:pPr>
    </w:p>
    <w:p w14:paraId="0C14DD45" w14:textId="77777777" w:rsidR="00F7393A" w:rsidRDefault="00981BF2">
      <w:pPr>
        <w:keepNext/>
        <w:tabs>
          <w:tab w:val="left" w:pos="567"/>
        </w:tabs>
        <w:spacing w:line="280" w:lineRule="atLeast"/>
        <w:ind w:right="51"/>
        <w:jc w:val="both"/>
      </w:pPr>
      <w:r>
        <w:rPr>
          <w:rFonts w:ascii="Aptos" w:hAnsi="Aptos" w:cs="Aptos"/>
          <w:color w:val="auto"/>
          <w:sz w:val="18"/>
          <w:szCs w:val="18"/>
        </w:rPr>
        <w:t>6.4.</w:t>
      </w:r>
      <w:r>
        <w:rPr>
          <w:rFonts w:ascii="Aptos" w:hAnsi="Aptos" w:cs="Aptos"/>
          <w:color w:val="auto"/>
          <w:sz w:val="18"/>
          <w:szCs w:val="18"/>
        </w:rPr>
        <w:tab/>
      </w:r>
      <w:r>
        <w:rPr>
          <w:rFonts w:ascii="Aptos" w:hAnsi="Aptos" w:cs="Aptos"/>
          <w:color w:val="auto"/>
          <w:sz w:val="18"/>
          <w:szCs w:val="18"/>
          <w:u w:val="single"/>
        </w:rPr>
        <w:t>Trabalho escravo e infantil</w:t>
      </w:r>
      <w:r>
        <w:rPr>
          <w:rFonts w:ascii="Aptos" w:hAnsi="Aptos" w:cs="Aptos"/>
          <w:color w:val="auto"/>
          <w:sz w:val="18"/>
          <w:szCs w:val="18"/>
        </w:rPr>
        <w:t>:</w:t>
      </w:r>
    </w:p>
    <w:p w14:paraId="17795B6A" w14:textId="77777777" w:rsidR="00F7393A" w:rsidRDefault="00F7393A">
      <w:pPr>
        <w:keepNext/>
        <w:spacing w:line="280" w:lineRule="atLeast"/>
        <w:ind w:right="51"/>
        <w:jc w:val="both"/>
        <w:rPr>
          <w:rFonts w:ascii="Aptos" w:hAnsi="Aptos" w:cs="Aptos"/>
          <w:color w:val="auto"/>
          <w:sz w:val="18"/>
          <w:szCs w:val="18"/>
        </w:rPr>
      </w:pPr>
    </w:p>
    <w:p w14:paraId="25B49F97" w14:textId="77777777" w:rsidR="00F7393A" w:rsidRDefault="00981BF2">
      <w:pPr>
        <w:pStyle w:val="PargrafodaLista"/>
        <w:keepNext/>
        <w:numPr>
          <w:ilvl w:val="0"/>
          <w:numId w:val="14"/>
        </w:numPr>
        <w:tabs>
          <w:tab w:val="left" w:pos="567"/>
        </w:tabs>
        <w:spacing w:line="280" w:lineRule="atLeast"/>
        <w:ind w:left="0" w:right="51" w:firstLine="0"/>
        <w:jc w:val="both"/>
        <w:rPr>
          <w:rFonts w:ascii="Aptos" w:hAnsi="Aptos" w:cs="Aptos"/>
          <w:color w:val="auto"/>
          <w:sz w:val="18"/>
          <w:szCs w:val="18"/>
        </w:rPr>
      </w:pPr>
      <w:r>
        <w:rPr>
          <w:rFonts w:ascii="Aptos" w:hAnsi="Aptos" w:cs="Aptos"/>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1D5B3288" w14:textId="77777777" w:rsidR="00F7393A" w:rsidRDefault="00981BF2">
      <w:pPr>
        <w:pStyle w:val="PargrafodaLista"/>
        <w:tabs>
          <w:tab w:val="left" w:pos="567"/>
        </w:tabs>
        <w:spacing w:line="280" w:lineRule="atLeast"/>
        <w:ind w:left="0" w:right="49"/>
        <w:jc w:val="both"/>
      </w:pPr>
      <w:r>
        <w:rPr>
          <w:rFonts w:ascii="Aptos" w:hAnsi="Aptos" w:cs="Aptos"/>
          <w:color w:val="auto"/>
          <w:sz w:val="18"/>
          <w:szCs w:val="18"/>
        </w:rPr>
        <w:t>b)</w:t>
      </w:r>
      <w:r>
        <w:rPr>
          <w:rFonts w:ascii="Aptos" w:hAnsi="Aptos" w:cs="Aptos"/>
          <w:color w:val="auto"/>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EAE5A9B" w14:textId="77777777" w:rsidR="00F7393A" w:rsidRDefault="00F7393A">
      <w:pPr>
        <w:spacing w:line="280" w:lineRule="atLeast"/>
        <w:ind w:right="49"/>
        <w:jc w:val="both"/>
        <w:rPr>
          <w:rFonts w:ascii="Aptos" w:hAnsi="Aptos" w:cs="Aptos"/>
          <w:color w:val="auto"/>
          <w:sz w:val="18"/>
          <w:szCs w:val="18"/>
          <w:shd w:val="clear" w:color="auto" w:fill="00FF00"/>
        </w:rPr>
      </w:pPr>
    </w:p>
    <w:p w14:paraId="11D6C5ED" w14:textId="77777777" w:rsidR="00F7393A" w:rsidRDefault="00981BF2">
      <w:pPr>
        <w:tabs>
          <w:tab w:val="left" w:pos="567"/>
        </w:tabs>
        <w:spacing w:line="280" w:lineRule="atLeast"/>
        <w:ind w:right="49"/>
        <w:jc w:val="both"/>
      </w:pPr>
      <w:r>
        <w:rPr>
          <w:rFonts w:ascii="Aptos" w:hAnsi="Aptos" w:cs="Aptos"/>
          <w:color w:val="auto"/>
          <w:sz w:val="18"/>
          <w:szCs w:val="18"/>
        </w:rPr>
        <w:t>6.5.</w:t>
      </w:r>
      <w:r>
        <w:rPr>
          <w:rFonts w:ascii="Aptos" w:hAnsi="Aptos" w:cs="Aptos"/>
          <w:color w:val="auto"/>
          <w:sz w:val="18"/>
          <w:szCs w:val="18"/>
        </w:rPr>
        <w:tab/>
      </w:r>
      <w:r>
        <w:rPr>
          <w:rFonts w:ascii="Aptos" w:hAnsi="Aptos" w:cs="Aptos"/>
          <w:color w:val="auto"/>
          <w:sz w:val="18"/>
          <w:szCs w:val="18"/>
          <w:u w:val="single"/>
        </w:rPr>
        <w:t>Meio Ambiente</w:t>
      </w:r>
      <w:r>
        <w:rPr>
          <w:rFonts w:ascii="Aptos" w:hAnsi="Aptos" w:cs="Aptos"/>
          <w:color w:val="auto"/>
          <w:sz w:val="18"/>
          <w:szCs w:val="18"/>
        </w:rPr>
        <w:t>:</w:t>
      </w:r>
    </w:p>
    <w:p w14:paraId="7773D1DD" w14:textId="77777777" w:rsidR="00F7393A" w:rsidRDefault="00F7393A">
      <w:pPr>
        <w:tabs>
          <w:tab w:val="left" w:pos="567"/>
        </w:tabs>
        <w:spacing w:line="280" w:lineRule="atLeast"/>
        <w:ind w:right="49"/>
        <w:jc w:val="both"/>
        <w:rPr>
          <w:rFonts w:ascii="Aptos" w:hAnsi="Aptos" w:cs="Aptos"/>
          <w:color w:val="auto"/>
          <w:sz w:val="18"/>
          <w:szCs w:val="18"/>
        </w:rPr>
      </w:pPr>
    </w:p>
    <w:p w14:paraId="3146F10A"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lastRenderedPageBreak/>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Pr>
          <w:rFonts w:ascii="Aptos" w:hAnsi="Aptos" w:cs="Aptos"/>
          <w:color w:val="auto"/>
          <w:sz w:val="18"/>
          <w:szCs w:val="18"/>
        </w:rPr>
        <w:t>ii</w:t>
      </w:r>
      <w:proofErr w:type="spellEnd"/>
      <w:r>
        <w:rPr>
          <w:rFonts w:ascii="Aptos" w:hAnsi="Aptos" w:cs="Aptos"/>
          <w:color w:val="auto"/>
          <w:sz w:val="18"/>
          <w:szCs w:val="18"/>
        </w:rPr>
        <w:t>) responder civil, penal e administrativamente por todos os atos praticados por seu pessoal que causem ou possam causar qualquer dano ambiental ou, de qualquer forma, infringir a legislação ambiental aplicável.</w:t>
      </w:r>
    </w:p>
    <w:p w14:paraId="0999D9E3"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 salvo se acordado de forma diversa no Anexo I.</w:t>
      </w:r>
    </w:p>
    <w:p w14:paraId="6E48975A"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71E3593E"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39E3A1F9"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A CONTRATADA deverá cumprir todos os requisitos legais aplicáveis aos aspectos socioambientais relacionados ao objeto contratado, no âmbito dos processos de obtenção de licenças e/ou autorizações ambientais, bem como reportar à CONTRATANTE, de forma periódica ou sempre que solicitado, eventuais interações, exigências ou demandas oriundas de autoridades, organizações não governamentais (ONGs) ou demais partes interessadas, conforme orientação da CONTRATANTE.</w:t>
      </w:r>
    </w:p>
    <w:p w14:paraId="6CC9B06F" w14:textId="77777777" w:rsidR="00F7393A" w:rsidRDefault="00981BF2">
      <w:pPr>
        <w:pStyle w:val="PargrafodaLista"/>
        <w:numPr>
          <w:ilvl w:val="0"/>
          <w:numId w:val="15"/>
        </w:numPr>
        <w:tabs>
          <w:tab w:val="left" w:pos="567"/>
        </w:tabs>
        <w:spacing w:line="280" w:lineRule="atLeast"/>
        <w:ind w:left="0" w:right="49" w:firstLine="0"/>
        <w:jc w:val="both"/>
        <w:rPr>
          <w:rFonts w:ascii="Aptos" w:hAnsi="Aptos" w:cs="Aptos"/>
          <w:color w:val="auto"/>
          <w:sz w:val="18"/>
          <w:szCs w:val="18"/>
        </w:rPr>
      </w:pPr>
      <w:r>
        <w:rPr>
          <w:rFonts w:ascii="Aptos" w:hAnsi="Aptos" w:cs="Aptos"/>
          <w:color w:val="auto"/>
          <w:sz w:val="18"/>
          <w:szCs w:val="18"/>
        </w:rPr>
        <w:t>Todo e qualquer estudo, parecer e/ou recomendação elaborados pela CONTRATADA deverá considerar a legislação e regulamentação aplicáveis nas esferas federal, estadual e municipal, conforme o caso.</w:t>
      </w:r>
    </w:p>
    <w:p w14:paraId="10829082" w14:textId="77777777" w:rsidR="00F7393A" w:rsidRDefault="00F7393A">
      <w:pPr>
        <w:spacing w:line="280" w:lineRule="atLeast"/>
        <w:ind w:right="49"/>
        <w:jc w:val="both"/>
        <w:rPr>
          <w:rFonts w:ascii="Aptos" w:hAnsi="Aptos" w:cs="Aptos"/>
          <w:b/>
          <w:color w:val="auto"/>
          <w:sz w:val="18"/>
          <w:szCs w:val="18"/>
        </w:rPr>
      </w:pPr>
    </w:p>
    <w:p w14:paraId="7BEE7A34" w14:textId="77777777" w:rsidR="00F7393A" w:rsidRDefault="00981BF2">
      <w:pPr>
        <w:keepNext/>
        <w:spacing w:line="280" w:lineRule="atLeast"/>
        <w:ind w:right="51"/>
        <w:jc w:val="both"/>
      </w:pPr>
      <w:r>
        <w:rPr>
          <w:rFonts w:ascii="Aptos" w:hAnsi="Aptos" w:cs="Aptos"/>
          <w:b/>
          <w:color w:val="auto"/>
          <w:sz w:val="18"/>
          <w:szCs w:val="18"/>
        </w:rPr>
        <w:t>7 – OBRIGAÇÕES DA CONTRATANTE</w:t>
      </w:r>
    </w:p>
    <w:p w14:paraId="06D318D3" w14:textId="77777777" w:rsidR="00F7393A" w:rsidRDefault="00F7393A">
      <w:pPr>
        <w:keepNext/>
        <w:spacing w:line="280" w:lineRule="atLeast"/>
        <w:ind w:right="51"/>
        <w:jc w:val="both"/>
        <w:rPr>
          <w:rFonts w:ascii="Aptos" w:hAnsi="Aptos" w:cs="Aptos"/>
          <w:color w:val="auto"/>
          <w:sz w:val="18"/>
          <w:szCs w:val="18"/>
        </w:rPr>
      </w:pPr>
    </w:p>
    <w:p w14:paraId="6B6C1AE9" w14:textId="77777777" w:rsidR="00F7393A" w:rsidRDefault="00981BF2" w:rsidP="00DD426F">
      <w:pPr>
        <w:keepNext/>
        <w:tabs>
          <w:tab w:val="left" w:pos="709"/>
        </w:tabs>
        <w:spacing w:line="280" w:lineRule="atLeast"/>
        <w:ind w:right="51"/>
        <w:jc w:val="both"/>
        <w:rPr>
          <w:rFonts w:ascii="Aptos" w:hAnsi="Aptos" w:cs="Aptos"/>
          <w:color w:val="auto"/>
          <w:sz w:val="18"/>
          <w:szCs w:val="18"/>
        </w:rPr>
      </w:pPr>
      <w:r>
        <w:rPr>
          <w:rFonts w:ascii="Aptos" w:hAnsi="Aptos" w:cs="Aptos"/>
          <w:color w:val="auto"/>
          <w:sz w:val="18"/>
          <w:szCs w:val="18"/>
        </w:rPr>
        <w:t>7.1.</w:t>
      </w:r>
      <w:r>
        <w:rPr>
          <w:rFonts w:ascii="Aptos" w:hAnsi="Aptos" w:cs="Aptos"/>
          <w:color w:val="auto"/>
          <w:sz w:val="18"/>
          <w:szCs w:val="18"/>
        </w:rPr>
        <w:tab/>
        <w:t>A Contratante obriga-se a:</w:t>
      </w:r>
    </w:p>
    <w:p w14:paraId="2D5148B1" w14:textId="77777777" w:rsidR="00F7393A" w:rsidRDefault="00981BF2" w:rsidP="00C00CED">
      <w:pPr>
        <w:pStyle w:val="PargrafodaLista"/>
        <w:numPr>
          <w:ilvl w:val="0"/>
          <w:numId w:val="16"/>
        </w:numPr>
        <w:tabs>
          <w:tab w:val="left" w:pos="426"/>
        </w:tabs>
        <w:spacing w:line="280" w:lineRule="atLeast"/>
        <w:ind w:right="49" w:firstLine="0"/>
        <w:jc w:val="both"/>
        <w:rPr>
          <w:rFonts w:ascii="Aptos" w:hAnsi="Aptos" w:cs="Aptos"/>
          <w:color w:val="auto"/>
          <w:sz w:val="18"/>
          <w:szCs w:val="18"/>
        </w:rPr>
      </w:pPr>
      <w:bookmarkStart w:id="42" w:name="_Hlk25952704"/>
      <w:r>
        <w:rPr>
          <w:rFonts w:ascii="Aptos" w:hAnsi="Aptos" w:cs="Aptos"/>
          <w:color w:val="auto"/>
          <w:sz w:val="18"/>
          <w:szCs w:val="18"/>
        </w:rPr>
        <w:t>Prestar as informações necessárias à execução dos Serviços, quando for o caso</w:t>
      </w:r>
      <w:bookmarkEnd w:id="42"/>
      <w:r>
        <w:rPr>
          <w:rFonts w:ascii="Aptos" w:hAnsi="Aptos" w:cs="Aptos"/>
          <w:color w:val="auto"/>
          <w:sz w:val="18"/>
          <w:szCs w:val="18"/>
        </w:rPr>
        <w:t>; e</w:t>
      </w:r>
    </w:p>
    <w:p w14:paraId="225E8572" w14:textId="77777777" w:rsidR="00F7393A" w:rsidRDefault="00981BF2" w:rsidP="00C00CED">
      <w:pPr>
        <w:pStyle w:val="PargrafodaLista"/>
        <w:numPr>
          <w:ilvl w:val="0"/>
          <w:numId w:val="16"/>
        </w:numPr>
        <w:tabs>
          <w:tab w:val="left" w:pos="426"/>
        </w:tabs>
        <w:spacing w:line="280" w:lineRule="atLeast"/>
        <w:ind w:right="49" w:firstLine="0"/>
        <w:jc w:val="both"/>
        <w:rPr>
          <w:rFonts w:ascii="Aptos" w:hAnsi="Aptos" w:cs="Aptos"/>
          <w:color w:val="auto"/>
          <w:sz w:val="18"/>
          <w:szCs w:val="18"/>
        </w:rPr>
      </w:pPr>
      <w:bookmarkStart w:id="43" w:name="_Hlk25952716"/>
      <w:r>
        <w:rPr>
          <w:rFonts w:ascii="Aptos" w:hAnsi="Aptos" w:cs="Aptos"/>
          <w:color w:val="auto"/>
          <w:sz w:val="18"/>
          <w:szCs w:val="18"/>
        </w:rPr>
        <w:t>Efetuar os pagamentos devidos, nos termos deste Contrato</w:t>
      </w:r>
      <w:bookmarkEnd w:id="43"/>
      <w:r>
        <w:rPr>
          <w:rFonts w:ascii="Aptos" w:hAnsi="Aptos" w:cs="Aptos"/>
          <w:color w:val="auto"/>
          <w:sz w:val="18"/>
          <w:szCs w:val="18"/>
        </w:rPr>
        <w:t>.</w:t>
      </w:r>
    </w:p>
    <w:p w14:paraId="1F322368" w14:textId="77777777" w:rsidR="00F7393A" w:rsidRDefault="00F7393A">
      <w:pPr>
        <w:spacing w:line="280" w:lineRule="atLeast"/>
        <w:ind w:right="49"/>
        <w:jc w:val="both"/>
        <w:rPr>
          <w:rFonts w:ascii="Aptos" w:hAnsi="Aptos" w:cs="Aptos"/>
          <w:color w:val="auto"/>
          <w:sz w:val="18"/>
          <w:szCs w:val="18"/>
        </w:rPr>
      </w:pPr>
    </w:p>
    <w:p w14:paraId="61852113"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8 –INDENIZAÇÃO</w:t>
      </w:r>
    </w:p>
    <w:p w14:paraId="4B52BD01" w14:textId="77777777" w:rsidR="00F7393A" w:rsidRDefault="00F7393A">
      <w:pPr>
        <w:keepNext/>
        <w:spacing w:line="280" w:lineRule="atLeast"/>
        <w:ind w:right="51"/>
        <w:jc w:val="both"/>
        <w:rPr>
          <w:rFonts w:ascii="Aptos" w:hAnsi="Aptos" w:cs="Aptos"/>
          <w:color w:val="auto"/>
          <w:sz w:val="18"/>
          <w:szCs w:val="18"/>
        </w:rPr>
      </w:pPr>
    </w:p>
    <w:p w14:paraId="4029A6CE"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8.1.</w:t>
      </w:r>
      <w:r>
        <w:rPr>
          <w:rFonts w:ascii="Aptos" w:hAnsi="Aptos" w:cs="Aptos"/>
          <w:color w:val="auto"/>
          <w:sz w:val="18"/>
          <w:szCs w:val="18"/>
        </w:rPr>
        <w:tab/>
      </w:r>
      <w:bookmarkStart w:id="44" w:name="_Hlk25955007"/>
      <w:bookmarkStart w:id="45" w:name="_Hlk25955057"/>
      <w:r>
        <w:rPr>
          <w:rFonts w:ascii="Aptos" w:hAnsi="Aptos" w:cs="Aptos"/>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4"/>
      <w:r>
        <w:rPr>
          <w:rFonts w:ascii="Aptos" w:hAnsi="Aptos" w:cs="Aptos"/>
          <w:color w:val="auto"/>
          <w:sz w:val="18"/>
          <w:szCs w:val="18"/>
        </w:rPr>
        <w:t>.</w:t>
      </w:r>
      <w:bookmarkEnd w:id="45"/>
    </w:p>
    <w:p w14:paraId="18F105B4" w14:textId="77777777" w:rsidR="00F7393A" w:rsidRDefault="00F7393A">
      <w:pPr>
        <w:tabs>
          <w:tab w:val="left" w:pos="567"/>
        </w:tabs>
        <w:spacing w:line="280" w:lineRule="atLeast"/>
        <w:ind w:right="49"/>
        <w:jc w:val="both"/>
        <w:rPr>
          <w:rFonts w:ascii="Aptos" w:hAnsi="Aptos" w:cs="Aptos"/>
          <w:color w:val="auto"/>
          <w:sz w:val="18"/>
          <w:szCs w:val="18"/>
          <w:shd w:val="clear" w:color="auto" w:fill="00FF00"/>
        </w:rPr>
      </w:pPr>
    </w:p>
    <w:p w14:paraId="71748E33"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8.2.</w:t>
      </w:r>
      <w:r>
        <w:rPr>
          <w:rFonts w:ascii="Aptos" w:hAnsi="Aptos" w:cs="Aptos"/>
          <w:color w:val="auto"/>
          <w:sz w:val="18"/>
          <w:szCs w:val="18"/>
        </w:rPr>
        <w:tab/>
      </w:r>
      <w:bookmarkStart w:id="46" w:name="_Hlk25955024"/>
      <w:bookmarkStart w:id="47" w:name="_Hlk25955069"/>
      <w:r>
        <w:rPr>
          <w:rFonts w:ascii="Aptos" w:hAnsi="Aptos" w:cs="Aptos"/>
          <w:color w:val="auto"/>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46"/>
      <w:r>
        <w:rPr>
          <w:rFonts w:ascii="Aptos" w:hAnsi="Aptos" w:cs="Aptos"/>
          <w:color w:val="auto"/>
          <w:sz w:val="18"/>
          <w:szCs w:val="18"/>
        </w:rPr>
        <w:t>.</w:t>
      </w:r>
      <w:bookmarkEnd w:id="47"/>
    </w:p>
    <w:p w14:paraId="1F802321" w14:textId="77777777" w:rsidR="00F7393A" w:rsidRDefault="00F7393A">
      <w:pPr>
        <w:tabs>
          <w:tab w:val="left" w:pos="567"/>
        </w:tabs>
        <w:spacing w:line="280" w:lineRule="atLeast"/>
        <w:ind w:right="49"/>
        <w:jc w:val="both"/>
        <w:rPr>
          <w:rFonts w:ascii="Aptos" w:hAnsi="Aptos" w:cs="Aptos"/>
          <w:color w:val="auto"/>
          <w:sz w:val="18"/>
          <w:szCs w:val="18"/>
        </w:rPr>
      </w:pPr>
    </w:p>
    <w:p w14:paraId="11D07259"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8.3.</w:t>
      </w:r>
      <w:r>
        <w:rPr>
          <w:rFonts w:ascii="Aptos" w:hAnsi="Aptos" w:cs="Aptos"/>
          <w:color w:val="auto"/>
          <w:sz w:val="18"/>
          <w:szCs w:val="18"/>
        </w:rPr>
        <w:tab/>
      </w:r>
      <w:bookmarkStart w:id="48" w:name="_Hlk25955081"/>
      <w:r>
        <w:rPr>
          <w:rFonts w:ascii="Aptos" w:hAnsi="Aptos" w:cs="Aptos"/>
          <w:color w:val="auto"/>
          <w:sz w:val="18"/>
          <w:szCs w:val="18"/>
        </w:rPr>
        <w:t>Serão de integral responsabilidade da Contratada todos os ônus e encargos decorrentes dos Serviços objeto deste Contrato, sejam eles trabalhistas, previdenciários, securitários, ambientais ou de qualquer outra natureza</w:t>
      </w:r>
      <w:bookmarkEnd w:id="48"/>
      <w:r>
        <w:rPr>
          <w:rFonts w:ascii="Aptos" w:hAnsi="Aptos" w:cs="Aptos"/>
          <w:color w:val="auto"/>
          <w:sz w:val="18"/>
          <w:szCs w:val="18"/>
        </w:rPr>
        <w:t>.</w:t>
      </w:r>
    </w:p>
    <w:p w14:paraId="04BF6D25" w14:textId="77777777" w:rsidR="00F7393A" w:rsidRDefault="00F7393A">
      <w:pPr>
        <w:spacing w:line="280" w:lineRule="atLeast"/>
        <w:ind w:right="49"/>
        <w:jc w:val="both"/>
        <w:rPr>
          <w:rFonts w:ascii="Aptos" w:hAnsi="Aptos" w:cs="Aptos"/>
          <w:color w:val="auto"/>
          <w:sz w:val="18"/>
          <w:szCs w:val="18"/>
        </w:rPr>
      </w:pPr>
    </w:p>
    <w:p w14:paraId="3ECAC962"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lastRenderedPageBreak/>
        <w:t>8.4.</w:t>
      </w:r>
      <w:r>
        <w:rPr>
          <w:rFonts w:ascii="Aptos" w:hAnsi="Aptos" w:cs="Aptos"/>
          <w:color w:val="auto"/>
          <w:sz w:val="18"/>
          <w:szCs w:val="18"/>
        </w:rPr>
        <w:tab/>
      </w:r>
      <w:bookmarkStart w:id="49" w:name="_Hlk25955093"/>
      <w:r>
        <w:rPr>
          <w:rFonts w:ascii="Aptos" w:hAnsi="Aptos" w:cs="Aptos"/>
          <w:color w:val="auto"/>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49"/>
    </w:p>
    <w:p w14:paraId="049C7D23" w14:textId="77777777" w:rsidR="00F7393A" w:rsidRDefault="00F7393A">
      <w:pPr>
        <w:tabs>
          <w:tab w:val="left" w:pos="567"/>
        </w:tabs>
        <w:spacing w:line="280" w:lineRule="atLeast"/>
        <w:ind w:right="49"/>
        <w:jc w:val="both"/>
        <w:rPr>
          <w:rFonts w:ascii="Aptos" w:hAnsi="Aptos" w:cs="Aptos"/>
          <w:color w:val="auto"/>
          <w:sz w:val="18"/>
          <w:szCs w:val="18"/>
        </w:rPr>
      </w:pPr>
    </w:p>
    <w:p w14:paraId="0279549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8.5.</w:t>
      </w:r>
      <w:r>
        <w:rPr>
          <w:rFonts w:ascii="Aptos" w:hAnsi="Aptos" w:cs="Aptos"/>
          <w:color w:val="auto"/>
          <w:sz w:val="18"/>
          <w:szCs w:val="18"/>
        </w:rPr>
        <w:tab/>
      </w:r>
      <w:bookmarkStart w:id="50" w:name="_Hlk25955106"/>
      <w:r>
        <w:rPr>
          <w:rFonts w:ascii="Aptos" w:hAnsi="Aptos" w:cs="Aptos"/>
          <w:color w:val="auto"/>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0"/>
    </w:p>
    <w:p w14:paraId="03AF43DB" w14:textId="77777777" w:rsidR="00F7393A" w:rsidRDefault="00F7393A">
      <w:pPr>
        <w:tabs>
          <w:tab w:val="left" w:pos="567"/>
        </w:tabs>
        <w:spacing w:line="280" w:lineRule="atLeast"/>
        <w:ind w:right="49"/>
        <w:jc w:val="both"/>
        <w:rPr>
          <w:rFonts w:ascii="Aptos" w:hAnsi="Aptos" w:cs="Aptos"/>
          <w:color w:val="auto"/>
          <w:sz w:val="18"/>
          <w:szCs w:val="18"/>
        </w:rPr>
      </w:pPr>
    </w:p>
    <w:p w14:paraId="75CAECF8"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8.5.1.</w:t>
      </w:r>
      <w:r>
        <w:rPr>
          <w:rFonts w:ascii="Aptos" w:hAnsi="Aptos" w:cs="Aptos"/>
          <w:color w:val="auto"/>
          <w:sz w:val="18"/>
          <w:szCs w:val="18"/>
        </w:rPr>
        <w:tab/>
      </w:r>
      <w:bookmarkStart w:id="51" w:name="_Hlk25955118"/>
      <w:r>
        <w:rPr>
          <w:rFonts w:ascii="Aptos" w:hAnsi="Aptos" w:cs="Aptos"/>
          <w:color w:val="auto"/>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1"/>
    </w:p>
    <w:p w14:paraId="04F1D0B6" w14:textId="77777777" w:rsidR="00F7393A" w:rsidRDefault="00F7393A">
      <w:pPr>
        <w:tabs>
          <w:tab w:val="left" w:pos="567"/>
        </w:tabs>
        <w:spacing w:line="280" w:lineRule="atLeast"/>
        <w:ind w:right="49"/>
        <w:jc w:val="both"/>
        <w:rPr>
          <w:rFonts w:ascii="Aptos" w:hAnsi="Aptos" w:cs="Aptos"/>
          <w:color w:val="auto"/>
          <w:sz w:val="18"/>
          <w:szCs w:val="18"/>
        </w:rPr>
      </w:pPr>
    </w:p>
    <w:p w14:paraId="4BE08C97" w14:textId="77777777" w:rsidR="00F7393A" w:rsidRDefault="00981BF2">
      <w:pPr>
        <w:tabs>
          <w:tab w:val="left" w:pos="567"/>
        </w:tabs>
        <w:spacing w:line="280" w:lineRule="atLeast"/>
        <w:ind w:right="49"/>
        <w:jc w:val="both"/>
      </w:pPr>
      <w:r>
        <w:rPr>
          <w:rFonts w:ascii="Aptos" w:hAnsi="Aptos" w:cs="Aptos"/>
          <w:color w:val="auto"/>
          <w:sz w:val="18"/>
          <w:szCs w:val="18"/>
        </w:rPr>
        <w:t>8.6.</w:t>
      </w:r>
      <w:r>
        <w:rPr>
          <w:rFonts w:ascii="Aptos" w:hAnsi="Aptos" w:cs="Aptos"/>
          <w:color w:val="auto"/>
          <w:sz w:val="18"/>
          <w:szCs w:val="18"/>
        </w:rPr>
        <w:tab/>
      </w:r>
      <w:bookmarkStart w:id="52" w:name="_Hlk25955125"/>
      <w:r>
        <w:rPr>
          <w:rFonts w:ascii="Aptos" w:hAnsi="Aptos" w:cs="Aptos"/>
          <w:color w:val="auto"/>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2"/>
    </w:p>
    <w:p w14:paraId="007E58B9" w14:textId="77777777" w:rsidR="00F7393A" w:rsidRDefault="00F7393A">
      <w:pPr>
        <w:tabs>
          <w:tab w:val="left" w:pos="567"/>
        </w:tabs>
        <w:spacing w:line="280" w:lineRule="atLeast"/>
        <w:ind w:right="49"/>
        <w:jc w:val="both"/>
        <w:rPr>
          <w:rFonts w:ascii="Aptos" w:hAnsi="Aptos" w:cs="Aptos"/>
          <w:color w:val="auto"/>
          <w:sz w:val="18"/>
          <w:szCs w:val="18"/>
          <w:shd w:val="clear" w:color="auto" w:fill="00FF00"/>
        </w:rPr>
      </w:pPr>
    </w:p>
    <w:p w14:paraId="0A1E58D9"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8.7.</w:t>
      </w:r>
      <w:r>
        <w:rPr>
          <w:rFonts w:ascii="Aptos" w:hAnsi="Aptos" w:cs="Aptos"/>
          <w:color w:val="auto"/>
          <w:sz w:val="18"/>
          <w:szCs w:val="18"/>
        </w:rPr>
        <w:tab/>
      </w:r>
      <w:bookmarkStart w:id="53" w:name="_Hlk25955144"/>
      <w:r>
        <w:rPr>
          <w:rFonts w:ascii="Aptos" w:hAnsi="Aptos" w:cs="Aptos"/>
          <w:color w:val="auto"/>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3"/>
      <w:r>
        <w:rPr>
          <w:rFonts w:ascii="Aptos" w:hAnsi="Aptos" w:cs="Aptos"/>
          <w:color w:val="auto"/>
          <w:sz w:val="18"/>
          <w:szCs w:val="18"/>
        </w:rPr>
        <w:t>.</w:t>
      </w:r>
    </w:p>
    <w:p w14:paraId="494333AE" w14:textId="77777777" w:rsidR="00F7393A" w:rsidRDefault="00F7393A">
      <w:pPr>
        <w:tabs>
          <w:tab w:val="left" w:pos="567"/>
        </w:tabs>
        <w:spacing w:line="280" w:lineRule="atLeast"/>
        <w:ind w:right="49"/>
        <w:jc w:val="both"/>
        <w:rPr>
          <w:rFonts w:ascii="Aptos" w:hAnsi="Aptos" w:cs="Aptos"/>
          <w:color w:val="auto"/>
          <w:sz w:val="18"/>
          <w:szCs w:val="18"/>
        </w:rPr>
      </w:pPr>
    </w:p>
    <w:p w14:paraId="32227E0E" w14:textId="77777777" w:rsidR="00F7393A" w:rsidRDefault="00981BF2">
      <w:pPr>
        <w:tabs>
          <w:tab w:val="left" w:pos="567"/>
        </w:tabs>
        <w:spacing w:line="280" w:lineRule="atLeast"/>
        <w:ind w:right="49"/>
        <w:jc w:val="both"/>
      </w:pPr>
      <w:r>
        <w:rPr>
          <w:rFonts w:ascii="Aptos" w:hAnsi="Aptos" w:cs="Aptos"/>
          <w:color w:val="auto"/>
          <w:sz w:val="18"/>
          <w:szCs w:val="18"/>
        </w:rPr>
        <w:t xml:space="preserve">8.8. </w:t>
      </w:r>
      <w:r>
        <w:rPr>
          <w:rFonts w:ascii="Aptos" w:hAnsi="Aptos" w:cs="Aptos"/>
          <w:color w:val="auto"/>
          <w:sz w:val="18"/>
          <w:szCs w:val="18"/>
        </w:rPr>
        <w:tab/>
        <w:t>Reivindicação de terceiros. Caso um terceiro apresente uma reivindicação à Contratante em virtude de obrigações, passivos ou responsabilidades de qualquer natureza da Contratada, inclusive, mas não se limitando, as de natureza fiscal, trabalhista, previdenciária e ambiental, que, acarrete uma Perda, (uma “</w:t>
      </w:r>
      <w:r>
        <w:rPr>
          <w:rFonts w:ascii="Aptos" w:hAnsi="Aptos" w:cs="Aptos"/>
          <w:color w:val="auto"/>
          <w:sz w:val="18"/>
          <w:szCs w:val="18"/>
          <w:u w:val="single"/>
        </w:rPr>
        <w:t>Reivindicação de Terceiros</w:t>
      </w:r>
      <w:r>
        <w:rPr>
          <w:rFonts w:ascii="Aptos" w:hAnsi="Aptos" w:cs="Aptos"/>
          <w:color w:val="auto"/>
          <w:sz w:val="18"/>
          <w:szCs w:val="18"/>
        </w:rPr>
        <w:t>”), 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Pr>
          <w:rFonts w:ascii="Aptos" w:hAnsi="Aptos" w:cs="Aptos"/>
          <w:color w:val="auto"/>
          <w:sz w:val="18"/>
          <w:szCs w:val="18"/>
        </w:rPr>
        <w:t>ii</w:t>
      </w:r>
      <w:proofErr w:type="spellEnd"/>
      <w:r>
        <w:rPr>
          <w:rFonts w:ascii="Aptos" w:hAnsi="Aptos" w:cs="Aptos"/>
          <w:color w:val="auto"/>
          <w:sz w:val="18"/>
          <w:szCs w:val="18"/>
        </w:rPr>
        <w:t>)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704AA72A" w14:textId="77777777" w:rsidR="00F7393A" w:rsidRDefault="00F7393A">
      <w:pPr>
        <w:tabs>
          <w:tab w:val="left" w:pos="567"/>
        </w:tabs>
        <w:spacing w:line="280" w:lineRule="atLeast"/>
        <w:ind w:right="49"/>
        <w:jc w:val="both"/>
        <w:rPr>
          <w:rFonts w:ascii="Aptos" w:hAnsi="Aptos" w:cs="Aptos"/>
          <w:color w:val="auto"/>
          <w:sz w:val="18"/>
          <w:szCs w:val="18"/>
        </w:rPr>
      </w:pPr>
    </w:p>
    <w:p w14:paraId="7AFBEC6B" w14:textId="77777777" w:rsidR="00F7393A" w:rsidRDefault="00981BF2">
      <w:pPr>
        <w:tabs>
          <w:tab w:val="left" w:pos="567"/>
        </w:tabs>
        <w:spacing w:line="280" w:lineRule="atLeast"/>
        <w:ind w:right="49"/>
        <w:jc w:val="both"/>
      </w:pPr>
      <w:r>
        <w:rPr>
          <w:rFonts w:ascii="Aptos" w:eastAsia="Verdana" w:hAnsi="Aptos" w:cs="Aptos"/>
          <w:color w:val="auto"/>
          <w:sz w:val="18"/>
          <w:szCs w:val="18"/>
        </w:rPr>
        <w:t xml:space="preserve">8.9. As Partes concordam que o objetivo das indenizações estabelecidas neste Contrato é de restabelecer o </w:t>
      </w:r>
      <w:r>
        <w:rPr>
          <w:rFonts w:ascii="Aptos" w:eastAsia="Verdana" w:hAnsi="Aptos" w:cs="Aptos"/>
          <w:i/>
          <w:color w:val="auto"/>
          <w:sz w:val="18"/>
          <w:szCs w:val="18"/>
        </w:rPr>
        <w:t>status quo</w:t>
      </w:r>
      <w:r>
        <w:rPr>
          <w:rFonts w:ascii="Aptos" w:eastAsia="Verdana" w:hAnsi="Aptos" w:cs="Aptos"/>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w:t>
      </w:r>
      <w:r>
        <w:rPr>
          <w:rFonts w:ascii="Aptos" w:eastAsia="Verdana" w:hAnsi="Aptos" w:cs="Aptos"/>
          <w:color w:val="auto"/>
          <w:sz w:val="18"/>
          <w:szCs w:val="18"/>
        </w:rPr>
        <w:lastRenderedPageBreak/>
        <w:t>qualquer dedução de tributo em relação perdas e danos sofridos), de modo que a quantia líquida efetivamente recebida pela Parte Indenizada correspondente, conforme o caso, seja no valor das perdas e danos efetivamente sofridas.</w:t>
      </w:r>
    </w:p>
    <w:p w14:paraId="2DA9AFF2" w14:textId="77777777" w:rsidR="00F7393A" w:rsidRDefault="00F7393A">
      <w:pPr>
        <w:spacing w:line="280" w:lineRule="atLeast"/>
        <w:ind w:right="49"/>
        <w:jc w:val="both"/>
        <w:rPr>
          <w:rFonts w:ascii="Aptos" w:hAnsi="Aptos" w:cs="Aptos"/>
          <w:b/>
          <w:color w:val="auto"/>
          <w:sz w:val="18"/>
          <w:szCs w:val="18"/>
        </w:rPr>
      </w:pPr>
    </w:p>
    <w:p w14:paraId="61CFA01E"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9 – PENALIDADES</w:t>
      </w:r>
    </w:p>
    <w:p w14:paraId="753E8A7E" w14:textId="77777777" w:rsidR="00F7393A" w:rsidRDefault="00F7393A">
      <w:pPr>
        <w:keepNext/>
        <w:spacing w:line="280" w:lineRule="atLeast"/>
        <w:ind w:right="51"/>
        <w:jc w:val="both"/>
        <w:rPr>
          <w:rFonts w:ascii="Aptos" w:hAnsi="Aptos" w:cs="Aptos"/>
          <w:color w:val="auto"/>
          <w:sz w:val="18"/>
          <w:szCs w:val="18"/>
        </w:rPr>
      </w:pPr>
    </w:p>
    <w:p w14:paraId="7B53FDAE"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9.1</w:t>
      </w:r>
      <w:r>
        <w:rPr>
          <w:rFonts w:ascii="Aptos" w:hAnsi="Aptos" w:cs="Aptos"/>
          <w:color w:val="auto"/>
          <w:sz w:val="18"/>
          <w:szCs w:val="18"/>
        </w:rPr>
        <w:tab/>
        <w:t>Na hipótese de descumprimento, por qualquer das Partes, de qualquer das obrigações previstas neste Contrato (exceto as obrigações de pagamento), a Parte inadimplente será notificada para sanar o inadimplemento no prazo indicado no Item V do Quadro Resumo. Caso o inadimplemento não seja sanado em tal prazo, a Parte inadimplente incorrerá na multa não compensatória indicada no Item VI do Quadro Resumo, exceto se houver outra penalidade específica para a obrigação em questão, sem prejuízo de eventual rescisão do Contrato.</w:t>
      </w:r>
    </w:p>
    <w:p w14:paraId="6037EA6E" w14:textId="77777777" w:rsidR="00F7393A" w:rsidRDefault="00F7393A">
      <w:pPr>
        <w:spacing w:line="280" w:lineRule="atLeast"/>
        <w:ind w:right="49"/>
        <w:jc w:val="both"/>
        <w:rPr>
          <w:rFonts w:ascii="Aptos" w:hAnsi="Aptos" w:cs="Aptos"/>
          <w:color w:val="auto"/>
          <w:sz w:val="18"/>
          <w:szCs w:val="18"/>
        </w:rPr>
      </w:pPr>
    </w:p>
    <w:p w14:paraId="5C295F4B" w14:textId="77777777" w:rsidR="00F7393A" w:rsidRDefault="00981BF2">
      <w:pPr>
        <w:tabs>
          <w:tab w:val="left" w:pos="567"/>
        </w:tabs>
        <w:spacing w:line="280" w:lineRule="atLeast"/>
        <w:ind w:right="49"/>
        <w:jc w:val="both"/>
      </w:pPr>
      <w:r>
        <w:rPr>
          <w:rFonts w:ascii="Aptos" w:hAnsi="Aptos" w:cs="Aptos"/>
          <w:color w:val="auto"/>
          <w:sz w:val="18"/>
          <w:szCs w:val="18"/>
        </w:rPr>
        <w:t>9.2</w:t>
      </w:r>
      <w:r>
        <w:rPr>
          <w:rFonts w:ascii="Aptos" w:hAnsi="Aptos" w:cs="Aptos"/>
          <w:color w:val="auto"/>
          <w:sz w:val="18"/>
          <w:szCs w:val="18"/>
        </w:rPr>
        <w:tab/>
        <w:t xml:space="preserve">Caso ocorra atraso de pagamento por responsabilidade exclusiva da Contratante, serão acrescidos juros de mora de 1% (um por cento) ao mês ao valor devido, calculados </w:t>
      </w:r>
      <w:r>
        <w:rPr>
          <w:rFonts w:ascii="Aptos" w:hAnsi="Aptos" w:cs="Aptos"/>
          <w:i/>
          <w:color w:val="auto"/>
          <w:sz w:val="18"/>
          <w:szCs w:val="18"/>
        </w:rPr>
        <w:t>pro rata die</w:t>
      </w:r>
      <w:r>
        <w:rPr>
          <w:rFonts w:ascii="Aptos" w:hAnsi="Aptos" w:cs="Aptos"/>
          <w:color w:val="auto"/>
          <w:sz w:val="18"/>
          <w:szCs w:val="18"/>
        </w:rPr>
        <w:t>, pelo período compreendido entre o recebimento de notificação enviada pela Contratada à Contratante para a realização de pagamento a do efetivo pagamento.</w:t>
      </w:r>
    </w:p>
    <w:p w14:paraId="3A399836" w14:textId="77777777" w:rsidR="00F7393A" w:rsidRDefault="00F7393A">
      <w:pPr>
        <w:tabs>
          <w:tab w:val="left" w:pos="567"/>
        </w:tabs>
        <w:spacing w:line="280" w:lineRule="atLeast"/>
        <w:ind w:right="49"/>
        <w:jc w:val="both"/>
        <w:rPr>
          <w:rFonts w:ascii="Aptos" w:hAnsi="Aptos" w:cs="Aptos"/>
          <w:color w:val="auto"/>
          <w:sz w:val="18"/>
          <w:szCs w:val="18"/>
        </w:rPr>
      </w:pPr>
    </w:p>
    <w:p w14:paraId="4E9132E6"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9.3.</w:t>
      </w:r>
      <w:r>
        <w:rPr>
          <w:rFonts w:ascii="Aptos" w:hAnsi="Aptos" w:cs="Aptos"/>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335A6EE2" w14:textId="77777777" w:rsidR="00F7393A" w:rsidRDefault="00F7393A">
      <w:pPr>
        <w:spacing w:line="280" w:lineRule="atLeast"/>
        <w:ind w:right="49"/>
        <w:jc w:val="both"/>
        <w:rPr>
          <w:rFonts w:ascii="Aptos" w:hAnsi="Aptos" w:cs="Aptos"/>
          <w:color w:val="auto"/>
          <w:sz w:val="18"/>
          <w:szCs w:val="18"/>
        </w:rPr>
      </w:pPr>
    </w:p>
    <w:p w14:paraId="2F5C98F6" w14:textId="77777777" w:rsidR="00F7393A" w:rsidRDefault="00981BF2">
      <w:pPr>
        <w:tabs>
          <w:tab w:val="left" w:pos="709"/>
        </w:tabs>
        <w:spacing w:line="280" w:lineRule="atLeast"/>
        <w:ind w:left="-5" w:firstLine="5"/>
        <w:jc w:val="both"/>
        <w:rPr>
          <w:rFonts w:ascii="Aptos" w:hAnsi="Aptos" w:cs="Aptos"/>
          <w:color w:val="auto"/>
          <w:sz w:val="18"/>
          <w:szCs w:val="18"/>
        </w:rPr>
      </w:pPr>
      <w:r>
        <w:rPr>
          <w:rFonts w:ascii="Aptos" w:hAnsi="Aptos" w:cs="Aptos"/>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0E64EC70" w14:textId="77777777" w:rsidR="00F7393A" w:rsidRDefault="00F7393A">
      <w:pPr>
        <w:pStyle w:val="PargrafodaLista"/>
        <w:widowControl w:val="0"/>
        <w:spacing w:line="260" w:lineRule="atLeast"/>
        <w:ind w:left="0"/>
        <w:contextualSpacing w:val="0"/>
        <w:jc w:val="both"/>
        <w:rPr>
          <w:rFonts w:ascii="Verdana" w:hAnsi="Verdana"/>
          <w:color w:val="auto"/>
          <w:sz w:val="18"/>
          <w:szCs w:val="18"/>
        </w:rPr>
      </w:pPr>
    </w:p>
    <w:p w14:paraId="50CF3AB6" w14:textId="77777777" w:rsidR="00F7393A" w:rsidRDefault="00981BF2">
      <w:pPr>
        <w:pStyle w:val="PargrafodaLista"/>
        <w:widowControl w:val="0"/>
        <w:spacing w:line="260" w:lineRule="atLeast"/>
        <w:ind w:left="0"/>
        <w:contextualSpacing w:val="0"/>
        <w:jc w:val="both"/>
      </w:pPr>
      <w:r>
        <w:rPr>
          <w:rFonts w:ascii="Aptos" w:hAnsi="Aptos" w:cs="Aptos"/>
          <w:color w:val="auto"/>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390C3089" w14:textId="77777777" w:rsidR="00F7393A" w:rsidRDefault="00F7393A">
      <w:pPr>
        <w:spacing w:line="260" w:lineRule="atLeast"/>
        <w:rPr>
          <w:rFonts w:ascii="Aptos" w:eastAsia="Verdana" w:hAnsi="Aptos" w:cs="Aptos"/>
          <w:color w:val="auto"/>
          <w:sz w:val="18"/>
          <w:szCs w:val="18"/>
        </w:rPr>
      </w:pPr>
    </w:p>
    <w:p w14:paraId="23AEB823" w14:textId="77777777" w:rsidR="00F7393A" w:rsidRDefault="00981BF2">
      <w:pPr>
        <w:pStyle w:val="PargrafodaLista"/>
        <w:widowControl w:val="0"/>
        <w:spacing w:line="260" w:lineRule="atLeast"/>
        <w:ind w:left="0"/>
        <w:contextualSpacing w:val="0"/>
        <w:jc w:val="both"/>
        <w:rPr>
          <w:rFonts w:ascii="Aptos" w:hAnsi="Aptos" w:cs="Aptos"/>
          <w:color w:val="auto"/>
          <w:sz w:val="18"/>
          <w:szCs w:val="18"/>
        </w:rPr>
      </w:pPr>
      <w:r>
        <w:rPr>
          <w:rFonts w:ascii="Aptos" w:hAnsi="Aptos" w:cs="Aptos"/>
          <w:color w:val="auto"/>
          <w:sz w:val="18"/>
          <w:szCs w:val="18"/>
        </w:rPr>
        <w:t>9.6.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 custos e despesas processuais e honorários advocatícios razoáveis, servindo para tanto o presente instrumento de título executivo extrajudicial.</w:t>
      </w:r>
    </w:p>
    <w:p w14:paraId="00DACB52" w14:textId="77777777" w:rsidR="00F7393A" w:rsidRDefault="00F7393A">
      <w:pPr>
        <w:spacing w:line="280" w:lineRule="atLeast"/>
        <w:ind w:right="49"/>
        <w:jc w:val="both"/>
        <w:rPr>
          <w:rFonts w:ascii="Aptos" w:hAnsi="Aptos" w:cs="Aptos"/>
          <w:b/>
          <w:color w:val="auto"/>
          <w:sz w:val="18"/>
          <w:szCs w:val="18"/>
        </w:rPr>
      </w:pPr>
    </w:p>
    <w:p w14:paraId="64B6A988" w14:textId="77777777" w:rsidR="00F7393A" w:rsidRDefault="00981BF2">
      <w:pPr>
        <w:spacing w:line="280" w:lineRule="atLeast"/>
        <w:ind w:right="49"/>
        <w:jc w:val="both"/>
        <w:rPr>
          <w:rFonts w:ascii="Aptos" w:hAnsi="Aptos" w:cs="Aptos"/>
          <w:b/>
          <w:color w:val="auto"/>
          <w:sz w:val="18"/>
          <w:szCs w:val="18"/>
        </w:rPr>
      </w:pPr>
      <w:r>
        <w:rPr>
          <w:rFonts w:ascii="Aptos" w:hAnsi="Aptos" w:cs="Aptos"/>
          <w:b/>
          <w:color w:val="auto"/>
          <w:sz w:val="18"/>
          <w:szCs w:val="18"/>
        </w:rPr>
        <w:t>10 – PRIVACIDADE E PROTEÇÃO DE DADOS</w:t>
      </w:r>
    </w:p>
    <w:p w14:paraId="4E92AEB5" w14:textId="77777777" w:rsidR="00F7393A" w:rsidRDefault="00F7393A">
      <w:pPr>
        <w:spacing w:line="280" w:lineRule="atLeast"/>
        <w:ind w:right="49"/>
        <w:jc w:val="both"/>
        <w:rPr>
          <w:rFonts w:ascii="Aptos" w:hAnsi="Aptos" w:cs="Aptos"/>
          <w:b/>
          <w:color w:val="auto"/>
          <w:sz w:val="18"/>
          <w:szCs w:val="18"/>
        </w:rPr>
      </w:pPr>
    </w:p>
    <w:p w14:paraId="6C45350F" w14:textId="77777777" w:rsidR="00F7393A" w:rsidRDefault="00981BF2">
      <w:pPr>
        <w:tabs>
          <w:tab w:val="left" w:pos="567"/>
        </w:tabs>
        <w:spacing w:line="260" w:lineRule="atLeast"/>
        <w:jc w:val="both"/>
        <w:rPr>
          <w:rFonts w:ascii="Aptos" w:hAnsi="Aptos" w:cs="Aptos"/>
          <w:color w:val="auto"/>
          <w:sz w:val="18"/>
          <w:szCs w:val="18"/>
        </w:rPr>
      </w:pPr>
      <w:r>
        <w:rPr>
          <w:rFonts w:ascii="Aptos" w:hAnsi="Aptos" w:cs="Aptos"/>
          <w:color w:val="auto"/>
          <w:sz w:val="18"/>
          <w:szCs w:val="18"/>
        </w:rPr>
        <w:t>10.1.</w:t>
      </w:r>
      <w:r>
        <w:rPr>
          <w:rFonts w:ascii="Aptos" w:hAnsi="Aptos" w:cs="Aptos"/>
          <w:color w:val="auto"/>
          <w:sz w:val="18"/>
          <w:szCs w:val="18"/>
        </w:rPr>
        <w:tab/>
        <w:t>Para os fins deste Contrato, os termos utilizados deverão ser interpretados conforme o disposto no art. 5º da Lei Federal n.º 13.709/2018 - Lei Geral de Proteção de Dados Pessoais (“LGPD”).</w:t>
      </w:r>
    </w:p>
    <w:p w14:paraId="36118273" w14:textId="77777777" w:rsidR="00F7393A" w:rsidRDefault="00F7393A">
      <w:pPr>
        <w:tabs>
          <w:tab w:val="left" w:pos="567"/>
        </w:tabs>
        <w:spacing w:line="260" w:lineRule="atLeast"/>
        <w:jc w:val="both"/>
        <w:rPr>
          <w:rFonts w:ascii="Aptos" w:hAnsi="Aptos" w:cs="Aptos"/>
          <w:color w:val="auto"/>
          <w:sz w:val="18"/>
          <w:szCs w:val="18"/>
        </w:rPr>
      </w:pPr>
    </w:p>
    <w:p w14:paraId="58C6554F" w14:textId="77777777" w:rsidR="00F7393A" w:rsidRDefault="00981BF2">
      <w:pPr>
        <w:tabs>
          <w:tab w:val="left" w:pos="567"/>
        </w:tabs>
        <w:spacing w:line="260" w:lineRule="atLeast"/>
        <w:jc w:val="both"/>
        <w:rPr>
          <w:rFonts w:ascii="Aptos" w:hAnsi="Aptos" w:cs="Aptos"/>
          <w:color w:val="auto"/>
          <w:sz w:val="18"/>
          <w:szCs w:val="18"/>
        </w:rPr>
      </w:pPr>
      <w:r>
        <w:rPr>
          <w:rFonts w:ascii="Aptos" w:hAnsi="Aptos" w:cs="Aptos"/>
          <w:color w:val="auto"/>
          <w:sz w:val="18"/>
          <w:szCs w:val="18"/>
        </w:rPr>
        <w:t xml:space="preserve">10.2 </w:t>
      </w:r>
      <w:r>
        <w:rPr>
          <w:rFonts w:ascii="Aptos" w:hAnsi="Aptos" w:cs="Aptos"/>
          <w:color w:val="auto"/>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4BC3A83E" w14:textId="77777777" w:rsidR="00F7393A" w:rsidRDefault="00F7393A">
      <w:pPr>
        <w:tabs>
          <w:tab w:val="left" w:pos="567"/>
        </w:tabs>
        <w:spacing w:line="260" w:lineRule="atLeast"/>
        <w:jc w:val="both"/>
        <w:rPr>
          <w:rFonts w:ascii="Aptos" w:hAnsi="Aptos" w:cs="Aptos"/>
          <w:color w:val="auto"/>
          <w:sz w:val="18"/>
          <w:szCs w:val="18"/>
        </w:rPr>
      </w:pPr>
    </w:p>
    <w:p w14:paraId="2C1A259F" w14:textId="77777777" w:rsidR="00F7393A" w:rsidRDefault="00981BF2">
      <w:pPr>
        <w:tabs>
          <w:tab w:val="left" w:pos="567"/>
        </w:tabs>
        <w:spacing w:line="260" w:lineRule="atLeast"/>
        <w:jc w:val="both"/>
        <w:rPr>
          <w:rFonts w:ascii="Aptos" w:hAnsi="Aptos" w:cs="Aptos"/>
          <w:color w:val="auto"/>
          <w:sz w:val="18"/>
          <w:szCs w:val="18"/>
        </w:rPr>
      </w:pPr>
      <w:r>
        <w:rPr>
          <w:rFonts w:ascii="Aptos" w:hAnsi="Aptos" w:cs="Aptos"/>
          <w:color w:val="auto"/>
          <w:sz w:val="18"/>
          <w:szCs w:val="18"/>
        </w:rPr>
        <w:t xml:space="preserve">10.3 </w:t>
      </w:r>
      <w:r>
        <w:rPr>
          <w:rFonts w:ascii="Aptos" w:hAnsi="Aptos" w:cs="Aptos"/>
          <w:color w:val="auto"/>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0222091A" w14:textId="77777777" w:rsidR="00F7393A" w:rsidRDefault="00F7393A">
      <w:pPr>
        <w:tabs>
          <w:tab w:val="left" w:pos="567"/>
        </w:tabs>
        <w:spacing w:line="260" w:lineRule="atLeast"/>
        <w:jc w:val="both"/>
        <w:rPr>
          <w:rFonts w:ascii="Aptos" w:hAnsi="Aptos" w:cs="Aptos"/>
          <w:color w:val="auto"/>
          <w:sz w:val="18"/>
          <w:szCs w:val="18"/>
        </w:rPr>
      </w:pPr>
    </w:p>
    <w:p w14:paraId="6EC3D0BB" w14:textId="77777777" w:rsidR="00F7393A" w:rsidRDefault="00981BF2">
      <w:pPr>
        <w:tabs>
          <w:tab w:val="left" w:pos="567"/>
        </w:tabs>
        <w:spacing w:line="260" w:lineRule="atLeast"/>
        <w:ind w:right="49"/>
        <w:jc w:val="both"/>
        <w:rPr>
          <w:rFonts w:ascii="Aptos" w:hAnsi="Aptos" w:cs="Aptos"/>
          <w:color w:val="auto"/>
          <w:sz w:val="18"/>
          <w:szCs w:val="18"/>
        </w:rPr>
      </w:pPr>
      <w:r>
        <w:rPr>
          <w:rFonts w:ascii="Aptos" w:hAnsi="Aptos" w:cs="Aptos"/>
          <w:color w:val="auto"/>
          <w:sz w:val="18"/>
          <w:szCs w:val="18"/>
        </w:rPr>
        <w:t xml:space="preserve">10.4 </w:t>
      </w:r>
      <w:r>
        <w:rPr>
          <w:rFonts w:ascii="Aptos" w:hAnsi="Aptos" w:cs="Aptos"/>
          <w:color w:val="auto"/>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92B8F2B" w14:textId="77777777" w:rsidR="00F7393A" w:rsidRDefault="00F7393A">
      <w:pPr>
        <w:tabs>
          <w:tab w:val="left" w:pos="567"/>
        </w:tabs>
        <w:spacing w:line="260" w:lineRule="atLeast"/>
        <w:ind w:right="49"/>
        <w:jc w:val="both"/>
        <w:rPr>
          <w:rFonts w:ascii="Aptos" w:hAnsi="Aptos" w:cs="Aptos"/>
          <w:color w:val="auto"/>
          <w:sz w:val="18"/>
          <w:szCs w:val="18"/>
        </w:rPr>
      </w:pPr>
    </w:p>
    <w:p w14:paraId="4720517E" w14:textId="77777777" w:rsidR="00F7393A" w:rsidRDefault="00981BF2">
      <w:pPr>
        <w:tabs>
          <w:tab w:val="left" w:pos="567"/>
        </w:tabs>
        <w:spacing w:line="260" w:lineRule="atLeast"/>
        <w:ind w:right="49"/>
        <w:jc w:val="both"/>
      </w:pPr>
      <w:r>
        <w:rPr>
          <w:rFonts w:ascii="Aptos" w:hAnsi="Aptos" w:cs="Aptos"/>
          <w:color w:val="auto"/>
          <w:sz w:val="18"/>
          <w:szCs w:val="18"/>
        </w:rPr>
        <w:t xml:space="preserve">10.5. </w:t>
      </w:r>
      <w:r>
        <w:rPr>
          <w:rFonts w:ascii="Aptos" w:hAnsi="Aptos" w:cs="Aptos"/>
          <w:color w:val="auto"/>
          <w:sz w:val="18"/>
          <w:szCs w:val="18"/>
        </w:rPr>
        <w:tab/>
      </w:r>
      <w:r>
        <w:rPr>
          <w:rFonts w:ascii="Aptos" w:hAnsi="Aptos" w:cs="Aptos"/>
          <w:bCs/>
          <w:color w:val="auto"/>
          <w:sz w:val="18"/>
          <w:szCs w:val="18"/>
        </w:rPr>
        <w:t xml:space="preserve">Sempre que solicitado pela </w:t>
      </w:r>
      <w:r>
        <w:rPr>
          <w:rFonts w:ascii="Aptos" w:hAnsi="Aptos" w:cs="Aptos"/>
          <w:b/>
          <w:color w:val="auto"/>
          <w:sz w:val="18"/>
          <w:szCs w:val="18"/>
        </w:rPr>
        <w:t>CONTRATANTE</w:t>
      </w:r>
      <w:r>
        <w:rPr>
          <w:rFonts w:ascii="Aptos" w:hAnsi="Aptos" w:cs="Aptos"/>
          <w:bCs/>
          <w:color w:val="auto"/>
          <w:sz w:val="18"/>
          <w:szCs w:val="18"/>
        </w:rPr>
        <w:t xml:space="preserve">, a </w:t>
      </w:r>
      <w:r>
        <w:rPr>
          <w:rFonts w:ascii="Aptos" w:hAnsi="Aptos" w:cs="Aptos"/>
          <w:b/>
          <w:color w:val="auto"/>
          <w:sz w:val="18"/>
          <w:szCs w:val="18"/>
        </w:rPr>
        <w:t>CONTRATADA</w:t>
      </w:r>
      <w:r>
        <w:rPr>
          <w:rFonts w:ascii="Aptos" w:hAnsi="Aptos" w:cs="Aptos"/>
          <w:bCs/>
          <w:color w:val="auto"/>
          <w:sz w:val="18"/>
          <w:szCs w:val="18"/>
        </w:rPr>
        <w:t xml:space="preserve"> deverá disponibilizar informações a fim de demonstrar sua conformidade com a legislação aplicável e as obrigações definidas na presente cláusula. Além disso, poderá a </w:t>
      </w:r>
      <w:r>
        <w:rPr>
          <w:rFonts w:ascii="Aptos" w:hAnsi="Aptos" w:cs="Aptos"/>
          <w:b/>
          <w:color w:val="auto"/>
          <w:sz w:val="18"/>
          <w:szCs w:val="18"/>
        </w:rPr>
        <w:t>CONTRATANTE</w:t>
      </w:r>
      <w:r>
        <w:rPr>
          <w:rFonts w:ascii="Aptos" w:hAnsi="Aptos" w:cs="Aptos"/>
          <w:bCs/>
          <w:color w:val="auto"/>
          <w:sz w:val="18"/>
          <w:szCs w:val="18"/>
        </w:rPr>
        <w:t xml:space="preserve"> ou terceiros contratados por ela, a qualquer momento, realizar auditorias e inspeções para averiguação da respectiva conformidade da </w:t>
      </w:r>
      <w:r>
        <w:rPr>
          <w:rFonts w:ascii="Aptos" w:hAnsi="Aptos" w:cs="Aptos"/>
          <w:b/>
          <w:color w:val="auto"/>
          <w:sz w:val="18"/>
          <w:szCs w:val="18"/>
        </w:rPr>
        <w:t>CONTRATADA</w:t>
      </w:r>
      <w:r>
        <w:rPr>
          <w:rFonts w:ascii="Aptos" w:hAnsi="Aptos" w:cs="Aptos"/>
          <w:bCs/>
          <w:color w:val="auto"/>
          <w:sz w:val="18"/>
          <w:szCs w:val="18"/>
        </w:rPr>
        <w:t>, procedimentos estes que serão estabelecidos e pactuados previamente entre ambas as partes.</w:t>
      </w:r>
    </w:p>
    <w:p w14:paraId="3DE325B1" w14:textId="77777777" w:rsidR="00F7393A" w:rsidRDefault="00F7393A">
      <w:pPr>
        <w:tabs>
          <w:tab w:val="left" w:pos="567"/>
        </w:tabs>
        <w:spacing w:line="260" w:lineRule="atLeast"/>
        <w:ind w:right="49"/>
        <w:jc w:val="both"/>
        <w:rPr>
          <w:rFonts w:ascii="Aptos" w:hAnsi="Aptos" w:cs="Aptos"/>
          <w:bCs/>
          <w:color w:val="auto"/>
          <w:sz w:val="18"/>
          <w:szCs w:val="18"/>
        </w:rPr>
      </w:pPr>
    </w:p>
    <w:p w14:paraId="4E29C5C0"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10.6. </w:t>
      </w:r>
      <w:r>
        <w:rPr>
          <w:rFonts w:ascii="Aptos" w:hAnsi="Aptos" w:cs="Aptos"/>
          <w:bCs/>
          <w:color w:val="auto"/>
          <w:sz w:val="18"/>
          <w:szCs w:val="18"/>
        </w:rPr>
        <w:tab/>
        <w:t xml:space="preserve">Após a expiração ou rescisão deste Contrato, deverá a </w:t>
      </w:r>
      <w:r>
        <w:rPr>
          <w:rFonts w:ascii="Aptos" w:hAnsi="Aptos" w:cs="Aptos"/>
          <w:b/>
          <w:color w:val="auto"/>
          <w:sz w:val="18"/>
          <w:szCs w:val="18"/>
        </w:rPr>
        <w:t>CONTRATADA</w:t>
      </w:r>
      <w:r>
        <w:rPr>
          <w:rFonts w:ascii="Aptos" w:hAnsi="Aptos" w:cs="Aptos"/>
          <w:bCs/>
          <w:color w:val="auto"/>
          <w:sz w:val="18"/>
          <w:szCs w:val="18"/>
        </w:rPr>
        <w:t xml:space="preserve"> excluir, anonimizar e/ou devolver à </w:t>
      </w:r>
      <w:r>
        <w:rPr>
          <w:rFonts w:ascii="Aptos" w:hAnsi="Aptos" w:cs="Aptos"/>
          <w:b/>
          <w:color w:val="auto"/>
          <w:sz w:val="18"/>
          <w:szCs w:val="18"/>
        </w:rPr>
        <w:t>CONTRATANTE</w:t>
      </w:r>
      <w:r>
        <w:rPr>
          <w:rFonts w:ascii="Aptos" w:hAnsi="Aptos" w:cs="Aptos"/>
          <w:bCs/>
          <w:color w:val="auto"/>
          <w:sz w:val="18"/>
          <w:szCs w:val="18"/>
        </w:rPr>
        <w:t xml:space="preserve"> todos os Dados Pessoais compartilhados e tratados, conforme determinado por esta última, exceto se a Legislação Aplicável dispuser de modo diverso. Salvo acordo em contrário, deverá a </w:t>
      </w:r>
      <w:r>
        <w:rPr>
          <w:rFonts w:ascii="Aptos" w:hAnsi="Aptos" w:cs="Aptos"/>
          <w:b/>
          <w:color w:val="auto"/>
          <w:sz w:val="18"/>
          <w:szCs w:val="18"/>
        </w:rPr>
        <w:t>CONTRATADA</w:t>
      </w:r>
      <w:r>
        <w:rPr>
          <w:rFonts w:ascii="Aptos" w:hAnsi="Aptos" w:cs="Aptos"/>
          <w:bCs/>
          <w:color w:val="auto"/>
          <w:sz w:val="18"/>
          <w:szCs w:val="18"/>
        </w:rPr>
        <w:t xml:space="preserve"> excluir, anonimizar e/ou devolver os referidos Dados Pessoais que estiverem em sua posse o mais rápido possível e no prazo máximo de 30 (trinta) dias contados a partir da solicitação da </w:t>
      </w:r>
      <w:r>
        <w:rPr>
          <w:rFonts w:ascii="Aptos" w:hAnsi="Aptos" w:cs="Aptos"/>
          <w:b/>
          <w:color w:val="auto"/>
          <w:sz w:val="18"/>
          <w:szCs w:val="18"/>
        </w:rPr>
        <w:t>CONTRATANTE</w:t>
      </w:r>
      <w:r>
        <w:rPr>
          <w:rFonts w:ascii="Aptos" w:hAnsi="Aptos" w:cs="Aptos"/>
          <w:bCs/>
          <w:color w:val="auto"/>
          <w:sz w:val="18"/>
          <w:szCs w:val="18"/>
        </w:rPr>
        <w:t>.</w:t>
      </w:r>
    </w:p>
    <w:p w14:paraId="33943769" w14:textId="77777777" w:rsidR="00F7393A" w:rsidRDefault="00F7393A">
      <w:pPr>
        <w:tabs>
          <w:tab w:val="left" w:pos="567"/>
        </w:tabs>
        <w:spacing w:line="260" w:lineRule="atLeast"/>
        <w:ind w:right="49"/>
        <w:jc w:val="both"/>
        <w:rPr>
          <w:rFonts w:ascii="Aptos" w:hAnsi="Aptos" w:cs="Aptos"/>
          <w:bCs/>
          <w:color w:val="auto"/>
          <w:sz w:val="18"/>
          <w:szCs w:val="18"/>
        </w:rPr>
      </w:pPr>
    </w:p>
    <w:p w14:paraId="581E76C2" w14:textId="77777777" w:rsidR="00F7393A" w:rsidRDefault="00981BF2">
      <w:pPr>
        <w:tabs>
          <w:tab w:val="left" w:pos="567"/>
        </w:tabs>
        <w:spacing w:line="260" w:lineRule="atLeast"/>
        <w:ind w:right="49"/>
        <w:jc w:val="both"/>
      </w:pPr>
      <w:r>
        <w:rPr>
          <w:rFonts w:ascii="Aptos" w:hAnsi="Aptos" w:cs="Aptos"/>
          <w:bCs/>
          <w:color w:val="auto"/>
          <w:sz w:val="18"/>
          <w:szCs w:val="18"/>
        </w:rPr>
        <w:t>10.7.</w:t>
      </w:r>
      <w:r>
        <w:rPr>
          <w:rFonts w:ascii="Aptos" w:hAnsi="Aptos" w:cs="Aptos"/>
          <w:bCs/>
          <w:color w:val="auto"/>
          <w:sz w:val="18"/>
          <w:szCs w:val="18"/>
        </w:rPr>
        <w:tab/>
        <w:t xml:space="preserve"> Além das demais previsões legais e/ou regulatórias, são obrigações da </w:t>
      </w:r>
      <w:r>
        <w:rPr>
          <w:rFonts w:ascii="Aptos" w:hAnsi="Aptos" w:cs="Aptos"/>
          <w:b/>
          <w:color w:val="auto"/>
          <w:sz w:val="18"/>
          <w:szCs w:val="18"/>
        </w:rPr>
        <w:t>CONTRATADA</w:t>
      </w:r>
      <w:r>
        <w:rPr>
          <w:rFonts w:ascii="Aptos" w:hAnsi="Aptos" w:cs="Aptos"/>
          <w:bCs/>
          <w:color w:val="auto"/>
          <w:sz w:val="18"/>
          <w:szCs w:val="18"/>
        </w:rPr>
        <w:t xml:space="preserve">, para fins de Tratamento de quaisquer Dados Pessoais disponibilizados e/ou associados à </w:t>
      </w:r>
      <w:r>
        <w:rPr>
          <w:rFonts w:ascii="Aptos" w:hAnsi="Aptos" w:cs="Aptos"/>
          <w:b/>
          <w:color w:val="auto"/>
          <w:sz w:val="18"/>
          <w:szCs w:val="18"/>
        </w:rPr>
        <w:t>CONTRATANTE</w:t>
      </w:r>
      <w:r>
        <w:rPr>
          <w:rFonts w:ascii="Aptos" w:hAnsi="Aptos" w:cs="Aptos"/>
          <w:bCs/>
          <w:color w:val="auto"/>
          <w:sz w:val="18"/>
          <w:szCs w:val="18"/>
        </w:rPr>
        <w:t>:</w:t>
      </w:r>
    </w:p>
    <w:p w14:paraId="23BED27C" w14:textId="77777777" w:rsidR="00F7393A" w:rsidRDefault="00981BF2">
      <w:pPr>
        <w:tabs>
          <w:tab w:val="left" w:pos="567"/>
        </w:tabs>
        <w:spacing w:line="260" w:lineRule="atLeast"/>
        <w:jc w:val="both"/>
      </w:pPr>
      <w:r>
        <w:rPr>
          <w:rFonts w:ascii="Aptos" w:hAnsi="Aptos" w:cs="Aptos"/>
          <w:bCs/>
          <w:color w:val="auto"/>
          <w:sz w:val="18"/>
          <w:szCs w:val="18"/>
        </w:rPr>
        <w:t xml:space="preserve">a) </w:t>
      </w:r>
      <w:r>
        <w:rPr>
          <w:rFonts w:ascii="Aptos" w:hAnsi="Aptos" w:cs="Aptos"/>
          <w:bCs/>
          <w:color w:val="auto"/>
          <w:sz w:val="18"/>
          <w:szCs w:val="18"/>
        </w:rPr>
        <w:tab/>
      </w:r>
      <w:r>
        <w:rPr>
          <w:rFonts w:ascii="Aptos" w:hAnsi="Aptos" w:cs="Aptos"/>
          <w:color w:val="auto"/>
          <w:sz w:val="18"/>
          <w:szCs w:val="18"/>
        </w:rPr>
        <w:t xml:space="preserve">Assegurar que tais Dados Pessoais, quando não compartilhados pela </w:t>
      </w:r>
      <w:r>
        <w:rPr>
          <w:rFonts w:ascii="Aptos" w:hAnsi="Aptos" w:cs="Aptos"/>
          <w:b/>
          <w:bCs/>
          <w:color w:val="auto"/>
          <w:sz w:val="18"/>
          <w:szCs w:val="18"/>
        </w:rPr>
        <w:t>CONTRATANTE</w:t>
      </w:r>
      <w:r>
        <w:rPr>
          <w:rFonts w:ascii="Aptos" w:hAnsi="Aptos" w:cs="Aptos"/>
          <w:color w:val="auto"/>
          <w:sz w:val="18"/>
          <w:szCs w:val="18"/>
        </w:rPr>
        <w:t>, foram obtidos de forma lícita e legítima, nos termos da Legislação Aplicável;</w:t>
      </w:r>
    </w:p>
    <w:p w14:paraId="6A9DA900" w14:textId="77777777" w:rsidR="00F7393A" w:rsidRDefault="00981BF2">
      <w:pPr>
        <w:spacing w:line="260" w:lineRule="atLeast"/>
        <w:ind w:right="49"/>
        <w:jc w:val="both"/>
      </w:pPr>
      <w:r>
        <w:rPr>
          <w:rFonts w:ascii="Aptos" w:hAnsi="Aptos" w:cs="Aptos"/>
          <w:bCs/>
          <w:color w:val="auto"/>
          <w:sz w:val="18"/>
          <w:szCs w:val="18"/>
        </w:rPr>
        <w:t xml:space="preserve">b) Garantir que o Tratamento de tais Dados Pessoais será realizado única e exclusivamente para as finalidades previstas neste Contrato e seus anexos, não podendo a </w:t>
      </w:r>
      <w:r>
        <w:rPr>
          <w:rFonts w:ascii="Aptos" w:hAnsi="Aptos" w:cs="Aptos"/>
          <w:b/>
          <w:color w:val="auto"/>
          <w:sz w:val="18"/>
          <w:szCs w:val="18"/>
        </w:rPr>
        <w:t>CONTRATADA</w:t>
      </w:r>
      <w:r>
        <w:rPr>
          <w:rFonts w:ascii="Aptos" w:hAnsi="Aptos" w:cs="Aptos"/>
          <w:bCs/>
          <w:color w:val="auto"/>
          <w:sz w:val="18"/>
          <w:szCs w:val="18"/>
        </w:rPr>
        <w:t xml:space="preserve"> realizar qualquer outra operação com referidos dados sem a prévia e expressa autorização ou solicitação da </w:t>
      </w:r>
      <w:r>
        <w:rPr>
          <w:rFonts w:ascii="Aptos" w:hAnsi="Aptos" w:cs="Aptos"/>
          <w:b/>
          <w:color w:val="auto"/>
          <w:sz w:val="18"/>
          <w:szCs w:val="18"/>
        </w:rPr>
        <w:t>CONTRATANTE</w:t>
      </w:r>
      <w:r>
        <w:rPr>
          <w:rFonts w:ascii="Aptos" w:hAnsi="Aptos" w:cs="Aptos"/>
          <w:bCs/>
          <w:color w:val="auto"/>
          <w:sz w:val="18"/>
          <w:szCs w:val="18"/>
        </w:rPr>
        <w:t>;</w:t>
      </w:r>
    </w:p>
    <w:p w14:paraId="3D69498E"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c) </w:t>
      </w:r>
      <w:r>
        <w:rPr>
          <w:rFonts w:ascii="Aptos" w:hAnsi="Aptos" w:cs="Aptos"/>
          <w:bCs/>
          <w:color w:val="auto"/>
          <w:sz w:val="18"/>
          <w:szCs w:val="18"/>
        </w:rPr>
        <w:tab/>
        <w:t xml:space="preserve">Prestar assistência à </w:t>
      </w:r>
      <w:r>
        <w:rPr>
          <w:rFonts w:ascii="Aptos" w:hAnsi="Aptos" w:cs="Aptos"/>
          <w:b/>
          <w:color w:val="auto"/>
          <w:sz w:val="18"/>
          <w:szCs w:val="18"/>
        </w:rPr>
        <w:t>CONTRATANTE</w:t>
      </w:r>
      <w:r>
        <w:rPr>
          <w:rFonts w:ascii="Aptos" w:hAnsi="Aptos" w:cs="Aptos"/>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Pr>
          <w:rFonts w:ascii="Aptos" w:hAnsi="Aptos" w:cs="Aptos"/>
          <w:b/>
          <w:color w:val="auto"/>
          <w:sz w:val="18"/>
          <w:szCs w:val="18"/>
        </w:rPr>
        <w:t>CONTRATADA</w:t>
      </w:r>
      <w:r>
        <w:rPr>
          <w:rFonts w:ascii="Aptos" w:hAnsi="Aptos" w:cs="Aptos"/>
          <w:bCs/>
          <w:color w:val="auto"/>
          <w:sz w:val="18"/>
          <w:szCs w:val="18"/>
        </w:rPr>
        <w:t>;</w:t>
      </w:r>
    </w:p>
    <w:p w14:paraId="0B379D4A"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d) </w:t>
      </w:r>
      <w:r>
        <w:rPr>
          <w:rFonts w:ascii="Aptos" w:hAnsi="Aptos" w:cs="Aptos"/>
          <w:bCs/>
          <w:color w:val="auto"/>
          <w:sz w:val="18"/>
          <w:szCs w:val="18"/>
        </w:rPr>
        <w:tab/>
        <w:t xml:space="preserve">Prestar assistência à </w:t>
      </w:r>
      <w:r>
        <w:rPr>
          <w:rFonts w:ascii="Aptos" w:hAnsi="Aptos" w:cs="Aptos"/>
          <w:b/>
          <w:color w:val="auto"/>
          <w:sz w:val="18"/>
          <w:szCs w:val="18"/>
        </w:rPr>
        <w:t>CONTRATANTE</w:t>
      </w:r>
      <w:r>
        <w:rPr>
          <w:rFonts w:ascii="Aptos" w:hAnsi="Aptos" w:cs="Aptos"/>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Pr>
          <w:rFonts w:ascii="Aptos" w:hAnsi="Aptos" w:cs="Aptos"/>
          <w:b/>
          <w:color w:val="auto"/>
          <w:sz w:val="18"/>
          <w:szCs w:val="18"/>
        </w:rPr>
        <w:t>CONTRATADA</w:t>
      </w:r>
      <w:r>
        <w:rPr>
          <w:rFonts w:ascii="Aptos" w:hAnsi="Aptos" w:cs="Aptos"/>
          <w:bCs/>
          <w:color w:val="auto"/>
          <w:sz w:val="18"/>
          <w:szCs w:val="18"/>
        </w:rPr>
        <w:t>;</w:t>
      </w:r>
    </w:p>
    <w:p w14:paraId="6F99C50B" w14:textId="77777777" w:rsidR="00F7393A" w:rsidRDefault="00981BF2">
      <w:pPr>
        <w:tabs>
          <w:tab w:val="left" w:pos="567"/>
        </w:tabs>
        <w:spacing w:line="260" w:lineRule="atLeast"/>
        <w:ind w:right="49"/>
        <w:jc w:val="both"/>
        <w:rPr>
          <w:rFonts w:ascii="Aptos" w:hAnsi="Aptos" w:cs="Aptos"/>
          <w:bCs/>
          <w:color w:val="auto"/>
          <w:sz w:val="18"/>
          <w:szCs w:val="18"/>
        </w:rPr>
      </w:pPr>
      <w:r>
        <w:rPr>
          <w:rFonts w:ascii="Aptos" w:hAnsi="Aptos" w:cs="Aptos"/>
          <w:bCs/>
          <w:color w:val="auto"/>
          <w:sz w:val="18"/>
          <w:szCs w:val="18"/>
        </w:rPr>
        <w:t xml:space="preserve">e) </w:t>
      </w:r>
      <w:r>
        <w:rPr>
          <w:rFonts w:ascii="Aptos" w:hAnsi="Aptos" w:cs="Aptos"/>
          <w:bCs/>
          <w:color w:val="auto"/>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9293ACB"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f) </w:t>
      </w:r>
      <w:r>
        <w:rPr>
          <w:rFonts w:ascii="Aptos" w:hAnsi="Aptos" w:cs="Aptos"/>
          <w:bCs/>
          <w:color w:val="auto"/>
          <w:sz w:val="18"/>
          <w:szCs w:val="18"/>
        </w:rPr>
        <w:tab/>
        <w:t xml:space="preserve">Não realizar a transferência internacional ou o compartilhamento com terceiros de quaisquer Dados Pessoais disponibilizados pela </w:t>
      </w:r>
      <w:r>
        <w:rPr>
          <w:rFonts w:ascii="Aptos" w:hAnsi="Aptos" w:cs="Aptos"/>
          <w:b/>
          <w:color w:val="auto"/>
          <w:sz w:val="18"/>
          <w:szCs w:val="18"/>
        </w:rPr>
        <w:t>CONTRATANTE</w:t>
      </w:r>
      <w:r>
        <w:rPr>
          <w:rFonts w:ascii="Aptos" w:hAnsi="Aptos" w:cs="Aptos"/>
          <w:bCs/>
          <w:color w:val="auto"/>
          <w:sz w:val="18"/>
          <w:szCs w:val="18"/>
        </w:rPr>
        <w:t>;</w:t>
      </w:r>
    </w:p>
    <w:p w14:paraId="3DC16B11" w14:textId="77777777" w:rsidR="00F7393A" w:rsidRDefault="00981BF2">
      <w:pPr>
        <w:tabs>
          <w:tab w:val="left" w:pos="567"/>
        </w:tabs>
        <w:spacing w:line="260" w:lineRule="atLeast"/>
        <w:ind w:right="49"/>
        <w:jc w:val="both"/>
        <w:rPr>
          <w:rFonts w:ascii="Aptos" w:hAnsi="Aptos" w:cs="Aptos"/>
          <w:bCs/>
          <w:color w:val="auto"/>
          <w:sz w:val="18"/>
          <w:szCs w:val="18"/>
        </w:rPr>
      </w:pPr>
      <w:r>
        <w:rPr>
          <w:rFonts w:ascii="Aptos" w:hAnsi="Aptos" w:cs="Aptos"/>
          <w:bCs/>
          <w:color w:val="auto"/>
          <w:sz w:val="18"/>
          <w:szCs w:val="18"/>
        </w:rPr>
        <w:t xml:space="preserve">g) </w:t>
      </w:r>
      <w:r>
        <w:rPr>
          <w:rFonts w:ascii="Aptos" w:hAnsi="Aptos" w:cs="Aptos"/>
          <w:bCs/>
          <w:color w:val="auto"/>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4035459D"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h) </w:t>
      </w:r>
      <w:r>
        <w:rPr>
          <w:rFonts w:ascii="Aptos" w:hAnsi="Aptos" w:cs="Aptos"/>
          <w:bCs/>
          <w:color w:val="auto"/>
          <w:sz w:val="18"/>
          <w:szCs w:val="18"/>
        </w:rPr>
        <w:tab/>
        <w:t xml:space="preserve">Manter procedimentos para detecção de Incidentes de Segurança dos Dados Pessoais.  Na ocorrência de Incidentes que envolvam Dados Pessoais tratados em razão deste Contrato, a </w:t>
      </w:r>
      <w:r>
        <w:rPr>
          <w:rFonts w:ascii="Aptos" w:hAnsi="Aptos" w:cs="Aptos"/>
          <w:b/>
          <w:color w:val="auto"/>
          <w:sz w:val="18"/>
          <w:szCs w:val="18"/>
        </w:rPr>
        <w:t>CONTRATADA</w:t>
      </w:r>
      <w:r>
        <w:rPr>
          <w:rFonts w:ascii="Aptos" w:hAnsi="Aptos" w:cs="Aptos"/>
          <w:bCs/>
          <w:color w:val="auto"/>
          <w:sz w:val="18"/>
          <w:szCs w:val="18"/>
        </w:rPr>
        <w:t xml:space="preserve"> deverá notificar a </w:t>
      </w:r>
      <w:r>
        <w:rPr>
          <w:rFonts w:ascii="Aptos" w:hAnsi="Aptos" w:cs="Aptos"/>
          <w:b/>
          <w:color w:val="auto"/>
          <w:sz w:val="18"/>
          <w:szCs w:val="18"/>
        </w:rPr>
        <w:lastRenderedPageBreak/>
        <w:t>CONTRATANTE</w:t>
      </w:r>
      <w:r>
        <w:rPr>
          <w:rFonts w:ascii="Aptos" w:hAnsi="Aptos" w:cs="Aptos"/>
          <w:bCs/>
          <w:color w:val="auto"/>
          <w:sz w:val="18"/>
          <w:szCs w:val="18"/>
        </w:rPr>
        <w:t xml:space="preserve"> no prazo de até 24 (vinte e quatro) horas, trazendo, no mínimo, as informações elencadas no art. 48, §1º da LGPD e outras que porventura forem solicitadas; </w:t>
      </w:r>
    </w:p>
    <w:p w14:paraId="56BC7B17" w14:textId="77777777" w:rsidR="00F7393A" w:rsidRDefault="00981BF2">
      <w:pPr>
        <w:tabs>
          <w:tab w:val="left" w:pos="567"/>
        </w:tabs>
        <w:spacing w:line="260" w:lineRule="atLeast"/>
        <w:ind w:right="49"/>
        <w:jc w:val="both"/>
      </w:pPr>
      <w:r>
        <w:rPr>
          <w:rFonts w:ascii="Aptos" w:hAnsi="Aptos" w:cs="Aptos"/>
          <w:bCs/>
          <w:color w:val="auto"/>
          <w:sz w:val="18"/>
          <w:szCs w:val="18"/>
        </w:rPr>
        <w:t xml:space="preserve">i) </w:t>
      </w:r>
      <w:r>
        <w:rPr>
          <w:rFonts w:ascii="Aptos" w:hAnsi="Aptos" w:cs="Aptos"/>
          <w:bCs/>
          <w:color w:val="auto"/>
          <w:sz w:val="18"/>
          <w:szCs w:val="18"/>
        </w:rPr>
        <w:tab/>
        <w:t xml:space="preserve">Responsabilizar-se integralmente por descumprimentos à Legislação Aplicável ou às condições e finalidades pactuadas no presente instrumento, hipóteses nas quais incidirá no dever de indenizar a </w:t>
      </w:r>
      <w:r>
        <w:rPr>
          <w:rFonts w:ascii="Aptos" w:hAnsi="Aptos" w:cs="Aptos"/>
          <w:b/>
          <w:color w:val="auto"/>
          <w:sz w:val="18"/>
          <w:szCs w:val="18"/>
        </w:rPr>
        <w:t>CONTRATANTE</w:t>
      </w:r>
      <w:r>
        <w:rPr>
          <w:rFonts w:ascii="Aptos" w:hAnsi="Aptos" w:cs="Aptos"/>
          <w:bCs/>
          <w:color w:val="auto"/>
          <w:sz w:val="18"/>
          <w:szCs w:val="18"/>
        </w:rPr>
        <w:t xml:space="preserve"> sobre as perdas e danos diretos, bem como quaisquer consequências comprovadas do referido descumprimento que exijam o desembolso de valores.</w:t>
      </w:r>
    </w:p>
    <w:p w14:paraId="17CB0024" w14:textId="77777777" w:rsidR="00F7393A" w:rsidRDefault="00F7393A">
      <w:pPr>
        <w:spacing w:line="280" w:lineRule="atLeast"/>
        <w:ind w:right="49"/>
        <w:jc w:val="both"/>
        <w:rPr>
          <w:rFonts w:ascii="Aptos" w:hAnsi="Aptos" w:cs="Aptos"/>
          <w:b/>
          <w:color w:val="auto"/>
          <w:sz w:val="18"/>
          <w:szCs w:val="18"/>
        </w:rPr>
      </w:pPr>
    </w:p>
    <w:p w14:paraId="61D1364C"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 xml:space="preserve">11 – CONFIDENCIALIDADE </w:t>
      </w:r>
    </w:p>
    <w:p w14:paraId="321CFDEB" w14:textId="77777777" w:rsidR="00F7393A" w:rsidRDefault="00F7393A">
      <w:pPr>
        <w:keepNext/>
        <w:spacing w:line="280" w:lineRule="atLeast"/>
        <w:ind w:right="51"/>
        <w:jc w:val="both"/>
        <w:rPr>
          <w:rFonts w:ascii="Aptos" w:hAnsi="Aptos" w:cs="Aptos"/>
          <w:color w:val="auto"/>
          <w:sz w:val="18"/>
          <w:szCs w:val="18"/>
        </w:rPr>
      </w:pPr>
    </w:p>
    <w:p w14:paraId="1D45E0F6" w14:textId="77777777" w:rsidR="00F7393A" w:rsidRDefault="00981BF2">
      <w:pPr>
        <w:keepNext/>
        <w:tabs>
          <w:tab w:val="left" w:pos="567"/>
        </w:tabs>
        <w:spacing w:line="280" w:lineRule="atLeast"/>
        <w:ind w:right="51"/>
        <w:jc w:val="both"/>
      </w:pPr>
      <w:r>
        <w:rPr>
          <w:rFonts w:ascii="Aptos" w:hAnsi="Aptos" w:cs="Aptos"/>
          <w:color w:val="auto"/>
          <w:sz w:val="18"/>
          <w:szCs w:val="18"/>
        </w:rPr>
        <w:t>11.1</w:t>
      </w:r>
      <w:r>
        <w:rPr>
          <w:rFonts w:ascii="Aptos" w:hAnsi="Aptos" w:cs="Aptos"/>
          <w:color w:val="auto"/>
          <w:sz w:val="18"/>
          <w:szCs w:val="18"/>
        </w:rPr>
        <w:tab/>
      </w:r>
      <w:bookmarkStart w:id="54" w:name="_Hlk25946447"/>
      <w:r>
        <w:rPr>
          <w:rFonts w:ascii="Aptos" w:hAnsi="Aptos" w:cs="Aptos"/>
          <w:color w:val="auto"/>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Pr>
          <w:rFonts w:ascii="Aptos" w:hAnsi="Aptos" w:cs="Aptos"/>
          <w:i/>
          <w:color w:val="auto"/>
          <w:sz w:val="18"/>
          <w:szCs w:val="18"/>
        </w:rPr>
        <w:t xml:space="preserve">hedge </w:t>
      </w:r>
      <w:proofErr w:type="spellStart"/>
      <w:r>
        <w:rPr>
          <w:rFonts w:ascii="Aptos" w:hAnsi="Aptos" w:cs="Aptos"/>
          <w:i/>
          <w:color w:val="auto"/>
          <w:sz w:val="18"/>
          <w:szCs w:val="18"/>
        </w:rPr>
        <w:t>accounting</w:t>
      </w:r>
      <w:proofErr w:type="spellEnd"/>
      <w:r>
        <w:rPr>
          <w:rFonts w:ascii="Aptos" w:hAnsi="Aptos" w:cs="Aptos"/>
          <w:color w:val="auto"/>
          <w:sz w:val="18"/>
          <w:szCs w:val="18"/>
        </w:rPr>
        <w:t xml:space="preserve">, bem como demais informações comerciais ou </w:t>
      </w:r>
      <w:r>
        <w:rPr>
          <w:rFonts w:ascii="Aptos" w:hAnsi="Aptos" w:cs="Aptos"/>
          <w:i/>
          <w:color w:val="auto"/>
          <w:sz w:val="18"/>
          <w:szCs w:val="18"/>
        </w:rPr>
        <w:t>know-how</w:t>
      </w:r>
      <w:r>
        <w:rPr>
          <w:rFonts w:ascii="Aptos" w:hAnsi="Aptos" w:cs="Aptos"/>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Pr>
          <w:rFonts w:ascii="Aptos" w:hAnsi="Aptos" w:cs="Aptos"/>
          <w:color w:val="auto"/>
          <w:sz w:val="18"/>
          <w:szCs w:val="18"/>
        </w:rPr>
        <w:t xml:space="preserve">. </w:t>
      </w:r>
    </w:p>
    <w:p w14:paraId="1CD406E0" w14:textId="77777777" w:rsidR="00F7393A" w:rsidRDefault="00F7393A">
      <w:pPr>
        <w:spacing w:line="280" w:lineRule="atLeast"/>
        <w:ind w:right="49"/>
        <w:jc w:val="both"/>
        <w:rPr>
          <w:rFonts w:ascii="Aptos" w:hAnsi="Aptos" w:cs="Aptos"/>
          <w:color w:val="auto"/>
          <w:sz w:val="18"/>
          <w:szCs w:val="18"/>
        </w:rPr>
      </w:pPr>
    </w:p>
    <w:p w14:paraId="0D187A1F"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11.2.</w:t>
      </w:r>
      <w:r>
        <w:rPr>
          <w:rFonts w:ascii="Aptos" w:hAnsi="Aptos" w:cs="Aptos"/>
          <w:color w:val="auto"/>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7F11BA52" w14:textId="77777777" w:rsidR="00F7393A" w:rsidRDefault="00F7393A">
      <w:pPr>
        <w:tabs>
          <w:tab w:val="left" w:pos="567"/>
        </w:tabs>
        <w:spacing w:line="280" w:lineRule="atLeast"/>
        <w:ind w:right="49"/>
        <w:jc w:val="both"/>
        <w:rPr>
          <w:rFonts w:ascii="Aptos" w:hAnsi="Aptos" w:cs="Aptos"/>
          <w:color w:val="auto"/>
          <w:sz w:val="18"/>
          <w:szCs w:val="18"/>
        </w:rPr>
      </w:pPr>
    </w:p>
    <w:p w14:paraId="6625CB6E"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11.3.</w:t>
      </w:r>
      <w:r>
        <w:rPr>
          <w:rFonts w:ascii="Aptos" w:hAnsi="Aptos" w:cs="Aptos"/>
          <w:color w:val="auto"/>
          <w:sz w:val="18"/>
          <w:szCs w:val="18"/>
        </w:rPr>
        <w:tab/>
        <w:t xml:space="preserve">Não estão incluídas na obrigação de confidencialidade prevista nesta Cláusula as informações recebidas pela Contratada, em virtude deste Contrato, que: </w:t>
      </w:r>
    </w:p>
    <w:p w14:paraId="52FA2DAD" w14:textId="77777777" w:rsidR="00F7393A" w:rsidRDefault="00981BF2">
      <w:pPr>
        <w:tabs>
          <w:tab w:val="left" w:pos="567"/>
        </w:tabs>
        <w:spacing w:line="280" w:lineRule="atLeast"/>
        <w:ind w:right="49"/>
        <w:jc w:val="both"/>
        <w:rPr>
          <w:rFonts w:ascii="Aptos" w:hAnsi="Aptos" w:cs="Aptos"/>
          <w:color w:val="auto"/>
          <w:sz w:val="18"/>
          <w:szCs w:val="18"/>
        </w:rPr>
      </w:pPr>
      <w:bookmarkStart w:id="55" w:name="_Hlk25946882"/>
      <w:r>
        <w:rPr>
          <w:rFonts w:ascii="Aptos" w:hAnsi="Aptos" w:cs="Aptos"/>
          <w:color w:val="auto"/>
          <w:sz w:val="18"/>
          <w:szCs w:val="18"/>
        </w:rPr>
        <w:t>a)</w:t>
      </w:r>
      <w:r>
        <w:rPr>
          <w:rFonts w:ascii="Aptos" w:hAnsi="Aptos" w:cs="Aptos"/>
          <w:color w:val="auto"/>
          <w:sz w:val="18"/>
          <w:szCs w:val="18"/>
        </w:rPr>
        <w:tab/>
        <w:t>sejam ou se tornem de domínio público, sem qualquer descumprimento pela Contratada de suas obrigações de confidencialidade decorrentes deste Contrato;</w:t>
      </w:r>
    </w:p>
    <w:p w14:paraId="62B72335"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b)</w:t>
      </w:r>
      <w:r>
        <w:rPr>
          <w:rFonts w:ascii="Aptos" w:hAnsi="Aptos" w:cs="Aptos"/>
          <w:color w:val="auto"/>
          <w:sz w:val="18"/>
          <w:szCs w:val="18"/>
        </w:rPr>
        <w:tab/>
        <w:t>tenham sido recebidas pela Contratada legitimamente de terceiros que não estavam sujeitos a qualquer obrigação de confidencialidade com a Contratante;</w:t>
      </w:r>
    </w:p>
    <w:p w14:paraId="26CE8E88"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c)</w:t>
      </w:r>
      <w:r>
        <w:rPr>
          <w:rFonts w:ascii="Aptos" w:hAnsi="Aptos" w:cs="Aptos"/>
          <w:color w:val="auto"/>
          <w:sz w:val="18"/>
          <w:szCs w:val="18"/>
        </w:rPr>
        <w:tab/>
        <w:t>tenham sido desenvolvidas de maneira independente pela Contratada, sem utilização total ou parcial das informações da Contratante; ou</w:t>
      </w:r>
    </w:p>
    <w:p w14:paraId="5D3ECEEC"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d)</w:t>
      </w:r>
      <w:r>
        <w:rPr>
          <w:rFonts w:ascii="Aptos" w:hAnsi="Aptos" w:cs="Aptos"/>
          <w:color w:val="auto"/>
          <w:sz w:val="18"/>
          <w:szCs w:val="18"/>
        </w:rPr>
        <w:tab/>
        <w:t>tenham sua transmissão a terceiros sido aprovada ou consentida previamente e por escrito pela Contratante.</w:t>
      </w:r>
    </w:p>
    <w:p w14:paraId="4D951391" w14:textId="77777777" w:rsidR="00F7393A" w:rsidRDefault="00F7393A">
      <w:pPr>
        <w:spacing w:line="280" w:lineRule="atLeast"/>
        <w:ind w:right="49"/>
        <w:jc w:val="both"/>
        <w:rPr>
          <w:rFonts w:ascii="Aptos" w:hAnsi="Aptos" w:cs="Aptos"/>
          <w:color w:val="auto"/>
          <w:sz w:val="18"/>
          <w:szCs w:val="18"/>
        </w:rPr>
      </w:pPr>
    </w:p>
    <w:p w14:paraId="6B1C87B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11.4.</w:t>
      </w:r>
      <w:r>
        <w:rPr>
          <w:rFonts w:ascii="Aptos" w:hAnsi="Aptos" w:cs="Aptos"/>
          <w:color w:val="auto"/>
          <w:sz w:val="18"/>
          <w:szCs w:val="18"/>
        </w:rPr>
        <w:tab/>
      </w:r>
      <w:bookmarkEnd w:id="55"/>
      <w:r>
        <w:rPr>
          <w:rFonts w:ascii="Aptos" w:hAnsi="Aptos" w:cs="Aptos"/>
          <w:color w:val="auto"/>
          <w:sz w:val="18"/>
          <w:szCs w:val="18"/>
        </w:rPr>
        <w:t>A obrigação de confidencialidade prevista nesta Cláusula tem vigência por prazo indeterminado, mesmo após o término, do contrato, antecipado ou não.</w:t>
      </w:r>
    </w:p>
    <w:p w14:paraId="408FD38C" w14:textId="77777777" w:rsidR="00F7393A" w:rsidRDefault="00F7393A">
      <w:pPr>
        <w:spacing w:line="280" w:lineRule="atLeast"/>
        <w:ind w:right="49"/>
        <w:jc w:val="both"/>
        <w:rPr>
          <w:rFonts w:ascii="Aptos" w:hAnsi="Aptos" w:cs="Aptos"/>
          <w:color w:val="auto"/>
          <w:sz w:val="18"/>
          <w:szCs w:val="18"/>
        </w:rPr>
      </w:pPr>
    </w:p>
    <w:p w14:paraId="68B367C4" w14:textId="77777777" w:rsidR="00F7393A" w:rsidRDefault="00981BF2">
      <w:pPr>
        <w:widowControl w:val="0"/>
        <w:spacing w:line="280" w:lineRule="atLeast"/>
        <w:ind w:right="51"/>
        <w:jc w:val="both"/>
        <w:rPr>
          <w:rFonts w:ascii="Aptos" w:hAnsi="Aptos" w:cs="Aptos"/>
          <w:b/>
          <w:color w:val="auto"/>
          <w:sz w:val="18"/>
          <w:szCs w:val="18"/>
        </w:rPr>
      </w:pPr>
      <w:r>
        <w:rPr>
          <w:rFonts w:ascii="Aptos" w:hAnsi="Aptos" w:cs="Aptos"/>
          <w:b/>
          <w:color w:val="auto"/>
          <w:sz w:val="18"/>
          <w:szCs w:val="18"/>
        </w:rPr>
        <w:t>12 – PROPRIEDADE INTELECTUAL</w:t>
      </w:r>
    </w:p>
    <w:p w14:paraId="45A0B61A" w14:textId="77777777" w:rsidR="00F7393A" w:rsidRDefault="00F7393A">
      <w:pPr>
        <w:widowControl w:val="0"/>
        <w:spacing w:line="280" w:lineRule="atLeast"/>
        <w:ind w:right="51"/>
        <w:jc w:val="both"/>
        <w:rPr>
          <w:rFonts w:ascii="Aptos" w:hAnsi="Aptos" w:cs="Aptos"/>
          <w:color w:val="auto"/>
          <w:sz w:val="18"/>
          <w:szCs w:val="18"/>
        </w:rPr>
      </w:pPr>
    </w:p>
    <w:p w14:paraId="4176CC80"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12.1.</w:t>
      </w:r>
      <w:r>
        <w:rPr>
          <w:rFonts w:ascii="Aptos" w:hAnsi="Aptos" w:cs="Aptos"/>
          <w:color w:val="auto"/>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0590282A" w14:textId="77777777" w:rsidR="00F7393A" w:rsidRDefault="00F7393A">
      <w:pPr>
        <w:widowControl w:val="0"/>
        <w:tabs>
          <w:tab w:val="left" w:pos="567"/>
        </w:tabs>
        <w:spacing w:line="280" w:lineRule="atLeast"/>
        <w:ind w:right="51"/>
        <w:jc w:val="both"/>
        <w:rPr>
          <w:rFonts w:ascii="Aptos" w:hAnsi="Aptos" w:cs="Aptos"/>
          <w:color w:val="auto"/>
          <w:sz w:val="18"/>
          <w:szCs w:val="18"/>
        </w:rPr>
      </w:pPr>
    </w:p>
    <w:p w14:paraId="066188AF"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12.2.</w:t>
      </w:r>
      <w:r>
        <w:rPr>
          <w:rFonts w:ascii="Aptos" w:hAnsi="Aptos" w:cs="Aptos"/>
          <w:color w:val="auto"/>
          <w:sz w:val="18"/>
          <w:szCs w:val="18"/>
        </w:rPr>
        <w:tab/>
        <w:t xml:space="preserve">O presente Contrato não outorga a qualquer uma das Partes direito algum sobre qualquer Propriedade Intelectual </w:t>
      </w:r>
      <w:r>
        <w:rPr>
          <w:rFonts w:ascii="Aptos" w:hAnsi="Aptos" w:cs="Aptos"/>
          <w:color w:val="auto"/>
          <w:sz w:val="18"/>
          <w:szCs w:val="18"/>
        </w:rPr>
        <w:lastRenderedPageBreak/>
        <w:t>da outra, devendo seu uso ocorrer de maneira que a Parte detentora dos direitos sobre a Propriedade Intelectual seja reconhecida sempre como sua única proprietária ou titular.</w:t>
      </w:r>
    </w:p>
    <w:p w14:paraId="66C5689B" w14:textId="77777777" w:rsidR="00F7393A" w:rsidRDefault="00F7393A">
      <w:pPr>
        <w:spacing w:line="280" w:lineRule="atLeast"/>
        <w:ind w:right="49"/>
        <w:jc w:val="both"/>
        <w:rPr>
          <w:rFonts w:ascii="Aptos" w:hAnsi="Aptos" w:cs="Aptos"/>
          <w:color w:val="auto"/>
          <w:sz w:val="18"/>
          <w:szCs w:val="18"/>
        </w:rPr>
      </w:pPr>
    </w:p>
    <w:p w14:paraId="3E4AE3A4"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13 – SUBCONTRATAÇÃO</w:t>
      </w:r>
    </w:p>
    <w:p w14:paraId="5A0BE28B" w14:textId="77777777" w:rsidR="00F7393A" w:rsidRDefault="00F7393A">
      <w:pPr>
        <w:widowControl w:val="0"/>
        <w:spacing w:line="280" w:lineRule="atLeast"/>
        <w:ind w:right="51"/>
        <w:jc w:val="both"/>
        <w:rPr>
          <w:rFonts w:ascii="Aptos" w:hAnsi="Aptos" w:cs="Aptos"/>
          <w:color w:val="auto"/>
          <w:sz w:val="18"/>
          <w:szCs w:val="18"/>
        </w:rPr>
      </w:pPr>
    </w:p>
    <w:p w14:paraId="14FED1C7" w14:textId="77777777" w:rsidR="00F7393A" w:rsidRDefault="00981BF2">
      <w:pPr>
        <w:widowControl w:val="0"/>
        <w:spacing w:line="280" w:lineRule="atLeast"/>
        <w:ind w:right="51"/>
        <w:jc w:val="both"/>
      </w:pPr>
      <w:r>
        <w:rPr>
          <w:rFonts w:ascii="Aptos" w:hAnsi="Aptos" w:cs="Aptos"/>
          <w:color w:val="auto"/>
          <w:sz w:val="18"/>
          <w:szCs w:val="18"/>
        </w:rPr>
        <w:t>13.1.</w:t>
      </w:r>
      <w:r>
        <w:rPr>
          <w:rFonts w:ascii="Aptos" w:hAnsi="Aptos" w:cs="Aptos"/>
          <w:color w:val="auto"/>
          <w:sz w:val="18"/>
          <w:szCs w:val="18"/>
        </w:rPr>
        <w:tab/>
        <w:t xml:space="preserve">Qualquer subcontratação pela Contratada dependerá de prévia e expressa concordância da Contratante, por escrito. </w:t>
      </w:r>
      <w:r>
        <w:rPr>
          <w:rFonts w:ascii="Aptos" w:eastAsia="Times New Roman" w:hAnsi="Aptos" w:cs="Aptos"/>
          <w:color w:val="auto"/>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0EC28C9F" w14:textId="77777777" w:rsidR="00F7393A" w:rsidRDefault="00F7393A">
      <w:pPr>
        <w:widowControl w:val="0"/>
        <w:spacing w:line="280" w:lineRule="atLeast"/>
        <w:ind w:right="51"/>
        <w:jc w:val="both"/>
        <w:rPr>
          <w:rFonts w:ascii="Aptos" w:hAnsi="Aptos" w:cs="Aptos"/>
          <w:color w:val="auto"/>
          <w:sz w:val="18"/>
          <w:szCs w:val="18"/>
        </w:rPr>
      </w:pPr>
    </w:p>
    <w:p w14:paraId="5899749F" w14:textId="77777777" w:rsidR="00F7393A" w:rsidRDefault="00981BF2">
      <w:pPr>
        <w:widowControl w:val="0"/>
        <w:spacing w:line="280" w:lineRule="atLeast"/>
        <w:ind w:right="51"/>
        <w:jc w:val="both"/>
        <w:rPr>
          <w:rFonts w:ascii="Aptos" w:hAnsi="Aptos" w:cs="Aptos"/>
          <w:color w:val="auto"/>
          <w:sz w:val="18"/>
          <w:szCs w:val="18"/>
        </w:rPr>
      </w:pPr>
      <w:r>
        <w:rPr>
          <w:rFonts w:ascii="Aptos" w:hAnsi="Aptos" w:cs="Aptos"/>
          <w:color w:val="auto"/>
          <w:sz w:val="18"/>
          <w:szCs w:val="18"/>
        </w:rPr>
        <w:t>13.2.</w:t>
      </w:r>
      <w:r>
        <w:rPr>
          <w:rFonts w:ascii="Aptos" w:hAnsi="Aptos" w:cs="Aptos"/>
          <w:color w:val="auto"/>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121BCED5"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a)</w:t>
      </w:r>
      <w:r>
        <w:rPr>
          <w:rFonts w:ascii="Aptos" w:hAnsi="Aptos" w:cs="Aptos"/>
          <w:color w:val="auto"/>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4FDA7767"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b)</w:t>
      </w:r>
      <w:r>
        <w:rPr>
          <w:rFonts w:ascii="Aptos" w:hAnsi="Aptos" w:cs="Aptos"/>
          <w:color w:val="auto"/>
          <w:sz w:val="18"/>
          <w:szCs w:val="18"/>
        </w:rPr>
        <w:tab/>
        <w:t>Garantir que seus subcontratados cumpram as obrigações deste Contrato;</w:t>
      </w:r>
    </w:p>
    <w:p w14:paraId="0B2382D6"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c)</w:t>
      </w:r>
      <w:r>
        <w:rPr>
          <w:rFonts w:ascii="Aptos" w:hAnsi="Aptos" w:cs="Aptos"/>
          <w:color w:val="auto"/>
          <w:sz w:val="18"/>
          <w:szCs w:val="18"/>
        </w:rPr>
        <w:tab/>
        <w:t>Comunicar imediatamente, por escrito, ao Gestor do Contrato da Contratante eventual descumprimento de alguma obrigação deste Contrato pela subcontratada.</w:t>
      </w:r>
    </w:p>
    <w:p w14:paraId="6C5F0C1A"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d)</w:t>
      </w:r>
      <w:r>
        <w:rPr>
          <w:rFonts w:ascii="Aptos" w:hAnsi="Aptos" w:cs="Aptos"/>
          <w:color w:val="auto"/>
          <w:sz w:val="18"/>
          <w:szCs w:val="18"/>
        </w:rPr>
        <w:tab/>
        <w:t>Comprovar, periodicamente e de forma satisfatória para a Contratante, o devido cumprimento das obrigações acima mencionadas.</w:t>
      </w:r>
    </w:p>
    <w:p w14:paraId="156042C6" w14:textId="77777777" w:rsidR="00F7393A" w:rsidRDefault="00F7393A">
      <w:pPr>
        <w:widowControl w:val="0"/>
        <w:spacing w:line="280" w:lineRule="atLeast"/>
        <w:ind w:right="51"/>
        <w:jc w:val="both"/>
        <w:rPr>
          <w:rFonts w:ascii="Aptos" w:hAnsi="Aptos" w:cs="Aptos"/>
          <w:color w:val="auto"/>
          <w:sz w:val="18"/>
          <w:szCs w:val="18"/>
        </w:rPr>
      </w:pPr>
    </w:p>
    <w:p w14:paraId="28EE6D30" w14:textId="77777777" w:rsidR="00F7393A" w:rsidRDefault="00981BF2">
      <w:pPr>
        <w:widowControl w:val="0"/>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13.3.</w:t>
      </w:r>
      <w:r>
        <w:rPr>
          <w:rFonts w:ascii="Aptos" w:hAnsi="Aptos" w:cs="Aptos"/>
          <w:color w:val="auto"/>
          <w:sz w:val="18"/>
          <w:szCs w:val="18"/>
        </w:rPr>
        <w:tab/>
        <w:t>As informações e documentos apresentados e as declarações prestadas pela Contratada não a eximirão da responsabilidade pela subcontratação, nos termos do presente contrato.</w:t>
      </w:r>
    </w:p>
    <w:p w14:paraId="5DDF9A4F" w14:textId="77777777" w:rsidR="00F7393A" w:rsidRDefault="00F7393A">
      <w:pPr>
        <w:widowControl w:val="0"/>
        <w:spacing w:line="280" w:lineRule="atLeast"/>
        <w:ind w:right="51"/>
        <w:jc w:val="both"/>
        <w:rPr>
          <w:rFonts w:ascii="Aptos" w:hAnsi="Aptos" w:cs="Aptos"/>
          <w:color w:val="auto"/>
          <w:sz w:val="18"/>
          <w:szCs w:val="18"/>
        </w:rPr>
      </w:pPr>
    </w:p>
    <w:p w14:paraId="662FBAAA" w14:textId="77777777" w:rsidR="00F7393A" w:rsidRDefault="00981BF2">
      <w:pPr>
        <w:widowControl w:val="0"/>
        <w:tabs>
          <w:tab w:val="left" w:pos="567"/>
        </w:tabs>
        <w:spacing w:line="280" w:lineRule="atLeast"/>
        <w:ind w:right="51"/>
        <w:jc w:val="both"/>
      </w:pPr>
      <w:r>
        <w:rPr>
          <w:rFonts w:ascii="Aptos" w:hAnsi="Aptos" w:cs="Aptos"/>
          <w:color w:val="auto"/>
          <w:sz w:val="18"/>
          <w:szCs w:val="18"/>
        </w:rPr>
        <w:t>13.4.</w:t>
      </w:r>
      <w:r>
        <w:rPr>
          <w:rFonts w:ascii="Aptos" w:hAnsi="Aptos" w:cs="Aptos"/>
          <w:color w:val="auto"/>
          <w:sz w:val="18"/>
          <w:szCs w:val="18"/>
        </w:rPr>
        <w:tab/>
      </w:r>
      <w:bookmarkStart w:id="56" w:name="_Hlk25947313"/>
      <w:r>
        <w:rPr>
          <w:rFonts w:ascii="Aptos" w:hAnsi="Aptos" w:cs="Aptos"/>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Contratante os serviços que lhe foram subcontratados pela Contratada</w:t>
      </w:r>
      <w:bookmarkEnd w:id="56"/>
      <w:r>
        <w:rPr>
          <w:rFonts w:ascii="Aptos" w:hAnsi="Aptos" w:cs="Aptos"/>
          <w:color w:val="auto"/>
          <w:sz w:val="18"/>
          <w:szCs w:val="18"/>
        </w:rPr>
        <w:t>.</w:t>
      </w:r>
    </w:p>
    <w:p w14:paraId="5018F029" w14:textId="77777777" w:rsidR="00F7393A" w:rsidRDefault="00F7393A">
      <w:pPr>
        <w:keepNext/>
        <w:spacing w:line="280" w:lineRule="atLeast"/>
        <w:ind w:right="51"/>
        <w:jc w:val="both"/>
        <w:rPr>
          <w:rFonts w:ascii="Aptos" w:hAnsi="Aptos" w:cs="Aptos"/>
          <w:b/>
          <w:color w:val="auto"/>
          <w:sz w:val="18"/>
          <w:szCs w:val="18"/>
          <w:shd w:val="clear" w:color="auto" w:fill="00FF00"/>
        </w:rPr>
      </w:pPr>
    </w:p>
    <w:p w14:paraId="67C23E04" w14:textId="77777777" w:rsidR="00F7393A" w:rsidRDefault="00981BF2">
      <w:pPr>
        <w:keepNext/>
        <w:spacing w:line="280" w:lineRule="atLeast"/>
        <w:ind w:right="51"/>
        <w:jc w:val="both"/>
        <w:rPr>
          <w:rFonts w:ascii="Aptos" w:hAnsi="Aptos" w:cs="Aptos"/>
          <w:b/>
          <w:color w:val="auto"/>
          <w:sz w:val="18"/>
          <w:szCs w:val="18"/>
        </w:rPr>
      </w:pPr>
      <w:r>
        <w:rPr>
          <w:rFonts w:ascii="Aptos" w:hAnsi="Aptos" w:cs="Aptos"/>
          <w:b/>
          <w:color w:val="auto"/>
          <w:sz w:val="18"/>
          <w:szCs w:val="18"/>
        </w:rPr>
        <w:t>14 – DISPOSIÇÕES GERAIS</w:t>
      </w:r>
    </w:p>
    <w:p w14:paraId="21D21997" w14:textId="77777777" w:rsidR="00F7393A" w:rsidRDefault="00F7393A">
      <w:pPr>
        <w:keepNext/>
        <w:spacing w:line="280" w:lineRule="atLeast"/>
        <w:ind w:right="51"/>
        <w:jc w:val="both"/>
        <w:rPr>
          <w:rFonts w:ascii="Aptos" w:hAnsi="Aptos" w:cs="Aptos"/>
          <w:color w:val="auto"/>
          <w:sz w:val="18"/>
          <w:szCs w:val="18"/>
          <w:shd w:val="clear" w:color="auto" w:fill="00FF00"/>
        </w:rPr>
      </w:pPr>
    </w:p>
    <w:p w14:paraId="142C6C2E" w14:textId="77777777" w:rsidR="00F7393A" w:rsidRDefault="00981BF2">
      <w:pPr>
        <w:tabs>
          <w:tab w:val="left" w:pos="567"/>
        </w:tabs>
        <w:spacing w:line="280" w:lineRule="atLeast"/>
        <w:ind w:right="49"/>
        <w:jc w:val="both"/>
      </w:pPr>
      <w:r>
        <w:rPr>
          <w:rFonts w:ascii="Aptos" w:hAnsi="Aptos" w:cs="Aptos"/>
          <w:color w:val="auto"/>
          <w:sz w:val="18"/>
          <w:szCs w:val="18"/>
        </w:rPr>
        <w:t>14.1.</w:t>
      </w:r>
      <w:r>
        <w:rPr>
          <w:rFonts w:ascii="Aptos" w:hAnsi="Aptos" w:cs="Aptos"/>
          <w:color w:val="auto"/>
          <w:sz w:val="18"/>
          <w:szCs w:val="18"/>
        </w:rPr>
        <w:tab/>
      </w:r>
      <w:r>
        <w:rPr>
          <w:rFonts w:ascii="Aptos" w:hAnsi="Aptos" w:cs="Aptos"/>
          <w:color w:val="auto"/>
          <w:sz w:val="18"/>
          <w:szCs w:val="18"/>
          <w:u w:val="single"/>
        </w:rPr>
        <w:t>Compromisso Anticorrupção</w:t>
      </w:r>
      <w:r>
        <w:rPr>
          <w:rFonts w:ascii="Aptos" w:hAnsi="Aptos" w:cs="Aptos"/>
          <w:color w:val="auto"/>
          <w:sz w:val="18"/>
          <w:szCs w:val="18"/>
        </w:rPr>
        <w:t>:</w:t>
      </w:r>
    </w:p>
    <w:p w14:paraId="073EEEA4" w14:textId="77777777" w:rsidR="00F7393A" w:rsidRDefault="00F7393A">
      <w:pPr>
        <w:tabs>
          <w:tab w:val="left" w:pos="567"/>
        </w:tabs>
        <w:spacing w:line="280" w:lineRule="atLeast"/>
        <w:ind w:right="49"/>
        <w:jc w:val="both"/>
        <w:rPr>
          <w:rFonts w:ascii="Aptos" w:hAnsi="Aptos" w:cs="Aptos"/>
          <w:color w:val="auto"/>
          <w:sz w:val="18"/>
          <w:szCs w:val="18"/>
          <w:shd w:val="clear" w:color="auto" w:fill="00FF00"/>
        </w:rPr>
      </w:pPr>
    </w:p>
    <w:p w14:paraId="1455B976"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14.1.1.</w:t>
      </w:r>
      <w:r>
        <w:rPr>
          <w:rFonts w:ascii="Aptos" w:hAnsi="Aptos" w:cs="Aptos"/>
          <w:color w:val="auto"/>
          <w:sz w:val="18"/>
          <w:szCs w:val="18"/>
        </w:rPr>
        <w:tab/>
      </w:r>
      <w:r>
        <w:rPr>
          <w:rFonts w:ascii="Aptos" w:hAnsi="Aptos" w:cs="Aptos"/>
          <w:color w:val="auto"/>
          <w:sz w:val="18"/>
          <w:szCs w:val="18"/>
        </w:rPr>
        <w:tab/>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B899F7" w14:textId="77777777" w:rsidR="00F7393A" w:rsidRDefault="00F7393A">
      <w:pPr>
        <w:tabs>
          <w:tab w:val="left" w:pos="567"/>
        </w:tabs>
        <w:spacing w:line="280" w:lineRule="atLeast"/>
        <w:ind w:right="49"/>
        <w:jc w:val="both"/>
        <w:rPr>
          <w:rFonts w:ascii="Aptos" w:hAnsi="Aptos" w:cs="Aptos"/>
          <w:color w:val="auto"/>
          <w:sz w:val="18"/>
          <w:szCs w:val="18"/>
        </w:rPr>
      </w:pPr>
    </w:p>
    <w:p w14:paraId="3FF7781D"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lastRenderedPageBreak/>
        <w:t>14.1.2.</w:t>
      </w:r>
      <w:r>
        <w:rPr>
          <w:rFonts w:ascii="Aptos" w:hAnsi="Aptos" w:cs="Aptos"/>
          <w:color w:val="auto"/>
          <w:sz w:val="18"/>
          <w:szCs w:val="18"/>
        </w:rPr>
        <w:tab/>
      </w:r>
      <w:r>
        <w:rPr>
          <w:rFonts w:ascii="Aptos" w:hAnsi="Aptos" w:cs="Aptos"/>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13C7D325" w14:textId="77777777" w:rsidR="00F7393A" w:rsidRDefault="00F7393A">
      <w:pPr>
        <w:tabs>
          <w:tab w:val="left" w:pos="567"/>
        </w:tabs>
        <w:spacing w:line="280" w:lineRule="atLeast"/>
        <w:ind w:right="49"/>
        <w:jc w:val="both"/>
        <w:rPr>
          <w:rFonts w:ascii="Aptos" w:hAnsi="Aptos" w:cs="Aptos"/>
          <w:color w:val="auto"/>
          <w:sz w:val="18"/>
          <w:szCs w:val="18"/>
        </w:rPr>
      </w:pPr>
    </w:p>
    <w:p w14:paraId="73FBE76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14.1.3.</w:t>
      </w:r>
      <w:r>
        <w:rPr>
          <w:rFonts w:ascii="Aptos" w:hAnsi="Aptos" w:cs="Aptos"/>
          <w:color w:val="auto"/>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1E9B775" w14:textId="77777777" w:rsidR="00F7393A" w:rsidRDefault="00F7393A">
      <w:pPr>
        <w:tabs>
          <w:tab w:val="left" w:pos="567"/>
        </w:tabs>
        <w:spacing w:line="280" w:lineRule="atLeast"/>
        <w:ind w:right="49"/>
        <w:jc w:val="both"/>
        <w:rPr>
          <w:rFonts w:ascii="Aptos" w:hAnsi="Aptos" w:cs="Aptos"/>
          <w:color w:val="auto"/>
          <w:sz w:val="18"/>
          <w:szCs w:val="18"/>
        </w:rPr>
      </w:pPr>
    </w:p>
    <w:p w14:paraId="1E2FD75A"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14.1.4.</w:t>
      </w:r>
      <w:r>
        <w:rPr>
          <w:rFonts w:ascii="Aptos" w:hAnsi="Aptos" w:cs="Aptos"/>
          <w:color w:val="auto"/>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2C6554FD" w14:textId="77777777" w:rsidR="00F7393A" w:rsidRDefault="00F7393A">
      <w:pPr>
        <w:tabs>
          <w:tab w:val="left" w:pos="567"/>
        </w:tabs>
        <w:spacing w:line="280" w:lineRule="atLeast"/>
        <w:ind w:right="49"/>
        <w:jc w:val="both"/>
        <w:rPr>
          <w:rFonts w:ascii="Aptos" w:hAnsi="Aptos" w:cs="Aptos"/>
          <w:color w:val="auto"/>
          <w:sz w:val="18"/>
          <w:szCs w:val="18"/>
        </w:rPr>
      </w:pPr>
    </w:p>
    <w:p w14:paraId="467A37B7"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14.1.5.</w:t>
      </w:r>
      <w:r>
        <w:rPr>
          <w:rFonts w:ascii="Aptos" w:hAnsi="Aptos" w:cs="Aptos"/>
          <w:color w:val="auto"/>
          <w:sz w:val="18"/>
          <w:szCs w:val="18"/>
        </w:rPr>
        <w:tab/>
        <w:t>Quaisquer violações ao disposto nesta cláusula poderão ser denunciadas na Linha Ética da Contratante no site [https://www.canaldedenuncia.com.br/</w:t>
      </w:r>
      <w:proofErr w:type="spellStart"/>
      <w:r>
        <w:rPr>
          <w:rFonts w:ascii="Aptos" w:hAnsi="Aptos" w:cs="Aptos"/>
          <w:color w:val="auto"/>
          <w:sz w:val="18"/>
          <w:szCs w:val="18"/>
        </w:rPr>
        <w:t>sigaantenado</w:t>
      </w:r>
      <w:proofErr w:type="spellEnd"/>
      <w:r>
        <w:rPr>
          <w:rFonts w:ascii="Aptos" w:hAnsi="Aptos" w:cs="Aptos"/>
          <w:color w:val="auto"/>
          <w:sz w:val="18"/>
          <w:szCs w:val="18"/>
        </w:rPr>
        <w:t xml:space="preserve">/]. </w:t>
      </w:r>
    </w:p>
    <w:p w14:paraId="59B83E19" w14:textId="77777777" w:rsidR="00F7393A" w:rsidRDefault="00F7393A">
      <w:pPr>
        <w:tabs>
          <w:tab w:val="left" w:pos="567"/>
        </w:tabs>
        <w:spacing w:line="280" w:lineRule="atLeast"/>
        <w:ind w:right="49"/>
        <w:jc w:val="both"/>
        <w:rPr>
          <w:rFonts w:ascii="Aptos" w:hAnsi="Aptos" w:cs="Aptos"/>
          <w:color w:val="auto"/>
          <w:sz w:val="18"/>
          <w:szCs w:val="18"/>
        </w:rPr>
      </w:pPr>
    </w:p>
    <w:p w14:paraId="0C331E07"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14.1.6.</w:t>
      </w:r>
      <w:r>
        <w:rPr>
          <w:rFonts w:ascii="Aptos" w:hAnsi="Aptos" w:cs="Aptos"/>
          <w:color w:val="auto"/>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201396F6" w14:textId="77777777" w:rsidR="00F7393A" w:rsidRDefault="00F7393A">
      <w:pPr>
        <w:tabs>
          <w:tab w:val="left" w:pos="567"/>
        </w:tabs>
        <w:spacing w:line="280" w:lineRule="atLeast"/>
        <w:ind w:right="49"/>
        <w:jc w:val="both"/>
        <w:rPr>
          <w:rFonts w:ascii="Aptos" w:hAnsi="Aptos" w:cs="Aptos"/>
          <w:color w:val="auto"/>
          <w:sz w:val="18"/>
          <w:szCs w:val="18"/>
          <w:shd w:val="clear" w:color="auto" w:fill="00FF00"/>
        </w:rPr>
      </w:pPr>
    </w:p>
    <w:p w14:paraId="2A93197C" w14:textId="77777777" w:rsidR="00F7393A" w:rsidRDefault="00981BF2">
      <w:pPr>
        <w:ind w:right="49"/>
        <w:jc w:val="both"/>
      </w:pPr>
      <w:r>
        <w:rPr>
          <w:rFonts w:ascii="Aptos" w:hAnsi="Aptos" w:cs="Aptos"/>
          <w:color w:val="auto"/>
          <w:sz w:val="18"/>
          <w:szCs w:val="18"/>
        </w:rPr>
        <w:t>14.2.</w:t>
      </w:r>
      <w:r>
        <w:rPr>
          <w:rFonts w:ascii="Aptos" w:hAnsi="Aptos" w:cs="Aptos"/>
          <w:color w:val="auto"/>
          <w:sz w:val="18"/>
          <w:szCs w:val="18"/>
        </w:rPr>
        <w:tab/>
      </w:r>
      <w:r>
        <w:rPr>
          <w:rFonts w:ascii="Aptos" w:hAnsi="Aptos" w:cs="Aptos"/>
          <w:color w:val="auto"/>
          <w:sz w:val="18"/>
          <w:szCs w:val="18"/>
          <w:u w:val="single"/>
        </w:rPr>
        <w:t>Conformidade Concorrencial</w:t>
      </w:r>
      <w:r>
        <w:rPr>
          <w:rFonts w:ascii="Aptos" w:hAnsi="Aptos" w:cs="Aptos"/>
          <w:color w:val="auto"/>
          <w:sz w:val="18"/>
          <w:szCs w:val="18"/>
        </w:rPr>
        <w:t>:</w:t>
      </w:r>
    </w:p>
    <w:p w14:paraId="684573C6" w14:textId="77777777" w:rsidR="00F7393A" w:rsidRDefault="00F7393A">
      <w:pPr>
        <w:ind w:right="49"/>
        <w:jc w:val="both"/>
        <w:rPr>
          <w:rFonts w:ascii="Aptos" w:hAnsi="Aptos" w:cs="Aptos"/>
          <w:color w:val="auto"/>
          <w:sz w:val="18"/>
          <w:szCs w:val="18"/>
        </w:rPr>
      </w:pPr>
    </w:p>
    <w:p w14:paraId="4B7768F1" w14:textId="77777777" w:rsidR="00F7393A" w:rsidRDefault="00981BF2">
      <w:pPr>
        <w:ind w:right="49"/>
        <w:jc w:val="both"/>
        <w:rPr>
          <w:rFonts w:ascii="Aptos" w:hAnsi="Aptos" w:cs="Aptos"/>
          <w:color w:val="auto"/>
          <w:sz w:val="18"/>
          <w:szCs w:val="18"/>
        </w:rPr>
      </w:pPr>
      <w:r>
        <w:rPr>
          <w:rFonts w:ascii="Aptos" w:hAnsi="Aptos" w:cs="Aptos"/>
          <w:color w:val="auto"/>
          <w:sz w:val="18"/>
          <w:szCs w:val="18"/>
        </w:rPr>
        <w:t>14.2.1.</w:t>
      </w:r>
      <w:r>
        <w:rPr>
          <w:rFonts w:ascii="Aptos" w:hAnsi="Aptos" w:cs="Aptos"/>
          <w:color w:val="auto"/>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 ou Políticas e Procedimentos equivalentes de cada uma das Partes.</w:t>
      </w:r>
    </w:p>
    <w:p w14:paraId="3F01C29D" w14:textId="77777777" w:rsidR="00F7393A" w:rsidRDefault="00F7393A">
      <w:pPr>
        <w:tabs>
          <w:tab w:val="left" w:pos="567"/>
        </w:tabs>
        <w:spacing w:line="280" w:lineRule="atLeast"/>
        <w:ind w:right="49"/>
        <w:jc w:val="both"/>
        <w:rPr>
          <w:rFonts w:ascii="Aptos" w:hAnsi="Aptos" w:cs="Aptos"/>
          <w:color w:val="auto"/>
          <w:sz w:val="18"/>
          <w:szCs w:val="18"/>
        </w:rPr>
      </w:pPr>
    </w:p>
    <w:p w14:paraId="4193CB70" w14:textId="77777777" w:rsidR="00F7393A" w:rsidRDefault="00981BF2">
      <w:pPr>
        <w:pStyle w:val="PargrafodaLista"/>
        <w:spacing w:after="160" w:line="249" w:lineRule="auto"/>
        <w:ind w:left="0" w:right="49"/>
        <w:jc w:val="both"/>
      </w:pPr>
      <w:r>
        <w:rPr>
          <w:rFonts w:ascii="Aptos" w:hAnsi="Aptos" w:cs="Aptos"/>
          <w:color w:val="auto"/>
          <w:sz w:val="18"/>
          <w:szCs w:val="18"/>
        </w:rPr>
        <w:t>14.3.</w:t>
      </w:r>
      <w:r>
        <w:rPr>
          <w:rFonts w:ascii="Aptos" w:hAnsi="Aptos" w:cs="Aptos"/>
          <w:color w:val="auto"/>
          <w:sz w:val="18"/>
          <w:szCs w:val="18"/>
        </w:rPr>
        <w:tab/>
      </w:r>
      <w:r>
        <w:rPr>
          <w:rFonts w:ascii="Aptos" w:hAnsi="Aptos" w:cs="Aptos"/>
          <w:color w:val="auto"/>
          <w:sz w:val="18"/>
          <w:szCs w:val="18"/>
          <w:u w:val="single"/>
        </w:rPr>
        <w:t>Demais disposições</w:t>
      </w:r>
      <w:r>
        <w:rPr>
          <w:rFonts w:ascii="Aptos" w:hAnsi="Aptos" w:cs="Aptos"/>
          <w:color w:val="auto"/>
          <w:sz w:val="18"/>
          <w:szCs w:val="18"/>
        </w:rPr>
        <w:t>:</w:t>
      </w:r>
    </w:p>
    <w:p w14:paraId="5DF06FB0" w14:textId="77777777" w:rsidR="00F7393A" w:rsidRDefault="00981BF2">
      <w:pPr>
        <w:keepNext/>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14.3.1.</w:t>
      </w:r>
      <w:r>
        <w:rPr>
          <w:rFonts w:ascii="Aptos" w:hAnsi="Aptos" w:cs="Aptos"/>
          <w:color w:val="auto"/>
          <w:sz w:val="18"/>
          <w:szCs w:val="18"/>
        </w:rPr>
        <w:tab/>
        <w:t>Acordo Integral. Este Contrato cancela e substitui quaisquer outros entendimentos ou acordos anteriores entre as Partes relativos ao mesmo objeto, sejam esses entendimentos ou acordos verbais ou escritos.</w:t>
      </w:r>
    </w:p>
    <w:p w14:paraId="6BF99145" w14:textId="77777777" w:rsidR="00F7393A" w:rsidRDefault="00F7393A">
      <w:pPr>
        <w:tabs>
          <w:tab w:val="left" w:pos="567"/>
        </w:tabs>
        <w:spacing w:line="280" w:lineRule="atLeast"/>
        <w:ind w:right="49"/>
        <w:jc w:val="both"/>
        <w:rPr>
          <w:rFonts w:ascii="Aptos" w:hAnsi="Aptos" w:cs="Aptos"/>
          <w:color w:val="auto"/>
          <w:sz w:val="18"/>
          <w:szCs w:val="18"/>
        </w:rPr>
      </w:pPr>
    </w:p>
    <w:p w14:paraId="6046F834"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14.3.2.</w:t>
      </w:r>
      <w:r>
        <w:rPr>
          <w:rFonts w:ascii="Aptos" w:hAnsi="Aptos" w:cs="Aptos"/>
          <w:color w:val="auto"/>
          <w:sz w:val="18"/>
          <w:szCs w:val="18"/>
        </w:rPr>
        <w:tab/>
        <w:t>Notificações. Todos os avisos, comunicações e solicitações que tiverem de ser feitos por uma Parte à outra, devem ser dirigidos à Parte interessada, por escrito, aos gestores indicados no item VII do Quadro Resumo.</w:t>
      </w:r>
    </w:p>
    <w:p w14:paraId="1DACD1B6" w14:textId="77777777" w:rsidR="00F7393A" w:rsidRDefault="00F7393A">
      <w:pPr>
        <w:tabs>
          <w:tab w:val="left" w:pos="567"/>
        </w:tabs>
        <w:spacing w:line="280" w:lineRule="atLeast"/>
        <w:ind w:right="49"/>
        <w:jc w:val="both"/>
        <w:rPr>
          <w:rFonts w:ascii="Aptos" w:hAnsi="Aptos" w:cs="Aptos"/>
          <w:color w:val="auto"/>
          <w:sz w:val="18"/>
          <w:szCs w:val="18"/>
        </w:rPr>
      </w:pPr>
    </w:p>
    <w:p w14:paraId="09F5FF66"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14.3.3.</w:t>
      </w:r>
      <w:r>
        <w:rPr>
          <w:rFonts w:ascii="Aptos" w:hAnsi="Aptos" w:cs="Aptos"/>
          <w:color w:val="auto"/>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D539C16" w14:textId="77777777" w:rsidR="00F7393A" w:rsidRDefault="00F7393A">
      <w:pPr>
        <w:tabs>
          <w:tab w:val="left" w:pos="567"/>
        </w:tabs>
        <w:spacing w:line="280" w:lineRule="atLeast"/>
        <w:ind w:right="49"/>
        <w:jc w:val="both"/>
        <w:rPr>
          <w:rFonts w:ascii="Aptos" w:hAnsi="Aptos" w:cs="Aptos"/>
          <w:color w:val="auto"/>
          <w:sz w:val="18"/>
          <w:szCs w:val="18"/>
        </w:rPr>
      </w:pPr>
    </w:p>
    <w:p w14:paraId="4B97BC07"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14.3.4.</w:t>
      </w:r>
      <w:r>
        <w:rPr>
          <w:rFonts w:ascii="Aptos" w:hAnsi="Aptos" w:cs="Aptos"/>
          <w:color w:val="auto"/>
          <w:sz w:val="18"/>
          <w:szCs w:val="18"/>
        </w:rPr>
        <w:tab/>
        <w:t>Novação.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17152FB0" w14:textId="77777777" w:rsidR="00F7393A" w:rsidRDefault="00F7393A">
      <w:pPr>
        <w:tabs>
          <w:tab w:val="left" w:pos="567"/>
        </w:tabs>
        <w:spacing w:line="280" w:lineRule="atLeast"/>
        <w:ind w:right="49"/>
        <w:jc w:val="both"/>
        <w:rPr>
          <w:rFonts w:ascii="Aptos" w:hAnsi="Aptos" w:cs="Aptos"/>
          <w:color w:val="auto"/>
          <w:sz w:val="18"/>
          <w:szCs w:val="18"/>
        </w:rPr>
      </w:pPr>
    </w:p>
    <w:p w14:paraId="22D32FEE" w14:textId="77777777" w:rsidR="00F7393A" w:rsidRDefault="00981BF2">
      <w:pPr>
        <w:pStyle w:val="Heading3Alt"/>
        <w:ind w:left="0"/>
        <w:rPr>
          <w:rFonts w:ascii="Aptos" w:hAnsi="Aptos" w:cs="Aptos"/>
          <w:sz w:val="18"/>
          <w:szCs w:val="18"/>
        </w:rPr>
      </w:pPr>
      <w:r>
        <w:rPr>
          <w:rFonts w:ascii="Aptos" w:hAnsi="Aptos" w:cs="Aptos"/>
          <w:sz w:val="18"/>
          <w:szCs w:val="18"/>
        </w:rPr>
        <w:t>14.3.5.</w:t>
      </w:r>
      <w:r>
        <w:rPr>
          <w:rFonts w:ascii="Aptos" w:hAnsi="Aptos" w:cs="Aptos"/>
          <w:sz w:val="18"/>
          <w:szCs w:val="18"/>
        </w:rPr>
        <w:tab/>
        <w:t>Despesas. As Partes arcarão com as despesas inerentes aos procedimentos necessários ao cumprimento das respectivas obrigações e com o pagamento dos profissionais ou empresas contratadas por cada uma.</w:t>
      </w:r>
    </w:p>
    <w:p w14:paraId="1AE291C2"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14.3.6.</w:t>
      </w:r>
      <w:r>
        <w:rPr>
          <w:rFonts w:ascii="Aptos" w:hAnsi="Aptos" w:cs="Aptos"/>
          <w:color w:val="auto"/>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00FE8038" w14:textId="77777777" w:rsidR="00F7393A" w:rsidRDefault="00F7393A">
      <w:pPr>
        <w:tabs>
          <w:tab w:val="left" w:pos="567"/>
        </w:tabs>
        <w:spacing w:line="280" w:lineRule="atLeast"/>
        <w:ind w:right="49"/>
        <w:jc w:val="both"/>
        <w:rPr>
          <w:rFonts w:ascii="Aptos" w:hAnsi="Aptos" w:cs="Aptos"/>
          <w:color w:val="auto"/>
          <w:sz w:val="18"/>
          <w:szCs w:val="18"/>
        </w:rPr>
      </w:pPr>
    </w:p>
    <w:p w14:paraId="3E89956C"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14.3.7.</w:t>
      </w:r>
      <w:r>
        <w:rPr>
          <w:rFonts w:ascii="Aptos" w:hAnsi="Aptos" w:cs="Aptos"/>
          <w:color w:val="auto"/>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Pr>
          <w:rFonts w:ascii="Aptos" w:hAnsi="Aptos" w:cs="Aptos"/>
          <w:color w:val="auto"/>
          <w:sz w:val="18"/>
          <w:szCs w:val="18"/>
        </w:rPr>
        <w:t>ões</w:t>
      </w:r>
      <w:proofErr w:type="spellEnd"/>
      <w:r>
        <w:rPr>
          <w:rFonts w:ascii="Aptos" w:hAnsi="Aptos" w:cs="Aptos"/>
          <w:color w:val="auto"/>
          <w:sz w:val="18"/>
          <w:szCs w:val="18"/>
        </w:rPr>
        <w:t>) a ser(em) alterada(s) ou eliminada(s).</w:t>
      </w:r>
    </w:p>
    <w:p w14:paraId="3F36291A" w14:textId="77777777" w:rsidR="00F7393A" w:rsidRDefault="00F7393A">
      <w:pPr>
        <w:tabs>
          <w:tab w:val="left" w:pos="567"/>
        </w:tabs>
        <w:spacing w:line="280" w:lineRule="atLeast"/>
        <w:ind w:right="49"/>
        <w:jc w:val="both"/>
        <w:rPr>
          <w:rFonts w:ascii="Aptos" w:hAnsi="Aptos" w:cs="Aptos"/>
          <w:color w:val="auto"/>
          <w:sz w:val="18"/>
          <w:szCs w:val="18"/>
        </w:rPr>
      </w:pPr>
    </w:p>
    <w:p w14:paraId="1BD399B9" w14:textId="77777777" w:rsidR="00F7393A" w:rsidRDefault="00981BF2">
      <w:pPr>
        <w:tabs>
          <w:tab w:val="left" w:pos="567"/>
        </w:tabs>
        <w:spacing w:line="280" w:lineRule="atLeast"/>
        <w:ind w:right="49"/>
        <w:jc w:val="both"/>
      </w:pPr>
      <w:r>
        <w:rPr>
          <w:rFonts w:ascii="Aptos" w:hAnsi="Aptos" w:cs="Aptos"/>
          <w:color w:val="auto"/>
          <w:sz w:val="18"/>
          <w:szCs w:val="18"/>
        </w:rPr>
        <w:t>14.3.8.</w:t>
      </w:r>
      <w:r>
        <w:rPr>
          <w:rFonts w:ascii="Aptos" w:hAnsi="Aptos" w:cs="Aptos"/>
          <w:color w:val="auto"/>
          <w:sz w:val="18"/>
          <w:szCs w:val="18"/>
        </w:rPr>
        <w:tab/>
      </w:r>
      <w:bookmarkStart w:id="57" w:name="_Hlk25949329"/>
      <w:r>
        <w:rPr>
          <w:rFonts w:ascii="Aptos" w:eastAsia="Verdana" w:hAnsi="Aptos" w:cs="Aptos"/>
          <w:bCs/>
          <w:color w:val="auto"/>
          <w:sz w:val="18"/>
          <w:szCs w:val="18"/>
        </w:rPr>
        <w:t>Caso Fortuito ou Força Maior.</w:t>
      </w:r>
      <w:r>
        <w:rPr>
          <w:rFonts w:ascii="Aptos" w:eastAsia="Verdana" w:hAnsi="Aptos" w:cs="Aptos"/>
          <w:b/>
          <w:color w:val="auto"/>
          <w:sz w:val="18"/>
          <w:szCs w:val="18"/>
        </w:rPr>
        <w:t xml:space="preserve"> </w:t>
      </w:r>
      <w:r>
        <w:rPr>
          <w:rFonts w:ascii="Aptos" w:hAnsi="Aptos" w:cs="Aptos"/>
          <w:color w:val="auto"/>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57"/>
      <w:r>
        <w:rPr>
          <w:rFonts w:ascii="Aptos" w:hAnsi="Aptos" w:cs="Aptos"/>
          <w:color w:val="auto"/>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superior indicado no Item V do Quadro Resumo, qualquer das Partes terá o direito de rescindir o Contrato, sem qualquer ônus.</w:t>
      </w:r>
    </w:p>
    <w:p w14:paraId="1FBD086E" w14:textId="77777777" w:rsidR="00F7393A" w:rsidRDefault="00F7393A">
      <w:pPr>
        <w:tabs>
          <w:tab w:val="left" w:pos="567"/>
        </w:tabs>
        <w:spacing w:line="280" w:lineRule="atLeast"/>
        <w:ind w:right="49"/>
        <w:jc w:val="both"/>
        <w:rPr>
          <w:rFonts w:ascii="Aptos" w:hAnsi="Aptos" w:cs="Aptos"/>
          <w:color w:val="auto"/>
          <w:sz w:val="18"/>
          <w:szCs w:val="18"/>
        </w:rPr>
      </w:pPr>
    </w:p>
    <w:p w14:paraId="31F91C9C" w14:textId="77777777" w:rsidR="00F7393A" w:rsidRDefault="00981BF2">
      <w:pPr>
        <w:tabs>
          <w:tab w:val="left" w:pos="567"/>
        </w:tabs>
        <w:spacing w:line="280" w:lineRule="atLeast"/>
        <w:ind w:right="49"/>
        <w:jc w:val="both"/>
      </w:pPr>
      <w:r>
        <w:rPr>
          <w:rFonts w:ascii="Aptos" w:hAnsi="Aptos" w:cs="Aptos"/>
          <w:color w:val="auto"/>
          <w:sz w:val="18"/>
          <w:szCs w:val="18"/>
        </w:rPr>
        <w:t>14.3.9.</w:t>
      </w:r>
      <w:r>
        <w:rPr>
          <w:rFonts w:ascii="Aptos" w:hAnsi="Aptos" w:cs="Aptos"/>
          <w:color w:val="auto"/>
          <w:sz w:val="18"/>
          <w:szCs w:val="18"/>
        </w:rPr>
        <w:tab/>
      </w:r>
      <w:bookmarkStart w:id="58" w:name="_Toc246776378"/>
      <w:r>
        <w:rPr>
          <w:rFonts w:ascii="Aptos" w:hAnsi="Aptos" w:cs="Aptos"/>
          <w:color w:val="auto"/>
          <w:sz w:val="18"/>
          <w:szCs w:val="18"/>
        </w:rPr>
        <w:t>Ausência de Associação</w:t>
      </w:r>
      <w:bookmarkEnd w:id="58"/>
      <w:r>
        <w:rPr>
          <w:rFonts w:ascii="Times New Roman" w:hAnsi="Times New Roman" w:cs="Times New Roman"/>
          <w:color w:val="auto"/>
        </w:rPr>
        <w:t>.</w:t>
      </w:r>
      <w:r>
        <w:rPr>
          <w:rFonts w:ascii="Aptos" w:hAnsi="Aptos" w:cs="Aptos"/>
          <w:color w:val="auto"/>
          <w:sz w:val="18"/>
          <w:szCs w:val="18"/>
        </w:rPr>
        <w:t xml:space="preserve"> 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3CCB4C70" w14:textId="77777777" w:rsidR="00F7393A" w:rsidRDefault="00F7393A">
      <w:pPr>
        <w:tabs>
          <w:tab w:val="left" w:pos="567"/>
        </w:tabs>
        <w:spacing w:line="280" w:lineRule="atLeast"/>
        <w:ind w:right="49"/>
        <w:jc w:val="both"/>
        <w:rPr>
          <w:rFonts w:ascii="Aptos" w:hAnsi="Aptos" w:cs="Aptos"/>
          <w:color w:val="auto"/>
          <w:sz w:val="18"/>
          <w:szCs w:val="18"/>
        </w:rPr>
      </w:pPr>
    </w:p>
    <w:p w14:paraId="5E402E44" w14:textId="77777777" w:rsidR="00F7393A" w:rsidRDefault="00981BF2">
      <w:pPr>
        <w:tabs>
          <w:tab w:val="left" w:pos="567"/>
        </w:tabs>
        <w:spacing w:line="280" w:lineRule="atLeast"/>
        <w:ind w:right="49"/>
        <w:jc w:val="both"/>
      </w:pPr>
      <w:r>
        <w:rPr>
          <w:rFonts w:ascii="Aptos" w:eastAsia="Verdana" w:hAnsi="Aptos" w:cs="Aptos"/>
          <w:bCs/>
          <w:color w:val="auto"/>
          <w:sz w:val="18"/>
          <w:szCs w:val="18"/>
        </w:rPr>
        <w:t>14.3.10. Sobrevivência das Disposições</w:t>
      </w:r>
      <w:r>
        <w:rPr>
          <w:rFonts w:ascii="Aptos" w:eastAsia="Verdana" w:hAnsi="Aptos" w:cs="Aptos"/>
          <w:b/>
          <w:color w:val="auto"/>
          <w:sz w:val="18"/>
          <w:szCs w:val="18"/>
        </w:rPr>
        <w:t xml:space="preserve">. </w:t>
      </w:r>
      <w:r>
        <w:rPr>
          <w:rFonts w:ascii="Aptos" w:eastAsia="Verdana" w:hAnsi="Aptos" w:cs="Aptos"/>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5F3BCEC7" w14:textId="77777777" w:rsidR="00F7393A" w:rsidRDefault="00F7393A">
      <w:pPr>
        <w:tabs>
          <w:tab w:val="left" w:pos="567"/>
        </w:tabs>
        <w:spacing w:line="280" w:lineRule="atLeast"/>
        <w:ind w:right="49"/>
        <w:jc w:val="both"/>
        <w:rPr>
          <w:rFonts w:ascii="Aptos" w:hAnsi="Aptos" w:cs="Aptos"/>
          <w:color w:val="auto"/>
          <w:sz w:val="18"/>
          <w:szCs w:val="18"/>
        </w:rPr>
      </w:pPr>
    </w:p>
    <w:p w14:paraId="14788D99" w14:textId="77777777" w:rsidR="00F7393A" w:rsidRDefault="00981BF2">
      <w:pPr>
        <w:tabs>
          <w:tab w:val="left" w:pos="567"/>
        </w:tabs>
        <w:spacing w:line="280" w:lineRule="atLeast"/>
        <w:ind w:right="49"/>
        <w:jc w:val="both"/>
      </w:pPr>
      <w:r>
        <w:rPr>
          <w:rFonts w:ascii="Aptos" w:hAnsi="Aptos" w:cs="Aptos"/>
          <w:color w:val="auto"/>
          <w:sz w:val="18"/>
          <w:szCs w:val="18"/>
        </w:rPr>
        <w:t xml:space="preserve">14.3.11. </w:t>
      </w:r>
      <w:r>
        <w:rPr>
          <w:rFonts w:ascii="Aptos" w:eastAsia="Verdana" w:hAnsi="Aptos" w:cs="Aptos"/>
          <w:color w:val="auto"/>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Pr>
          <w:rFonts w:ascii="Aptos" w:eastAsia="Garamond" w:hAnsi="Aptos" w:cs="Aptos"/>
          <w:color w:val="auto"/>
          <w:sz w:val="18"/>
          <w:szCs w:val="18"/>
        </w:rPr>
        <w:t>.</w:t>
      </w:r>
    </w:p>
    <w:p w14:paraId="6FDCF03C" w14:textId="77777777" w:rsidR="00F7393A" w:rsidRDefault="00F7393A">
      <w:pPr>
        <w:tabs>
          <w:tab w:val="left" w:pos="567"/>
        </w:tabs>
        <w:spacing w:line="280" w:lineRule="atLeast"/>
        <w:ind w:right="49"/>
        <w:jc w:val="both"/>
        <w:rPr>
          <w:rFonts w:ascii="Aptos" w:hAnsi="Aptos" w:cs="Aptos"/>
          <w:color w:val="auto"/>
          <w:sz w:val="18"/>
          <w:szCs w:val="18"/>
        </w:rPr>
      </w:pPr>
    </w:p>
    <w:p w14:paraId="09F91CD8" w14:textId="77777777" w:rsidR="00F7393A" w:rsidRDefault="00981BF2">
      <w:pPr>
        <w:tabs>
          <w:tab w:val="left" w:pos="567"/>
        </w:tabs>
        <w:spacing w:line="280" w:lineRule="atLeast"/>
        <w:ind w:right="49"/>
        <w:jc w:val="both"/>
      </w:pPr>
      <w:r>
        <w:rPr>
          <w:rFonts w:ascii="Aptos" w:hAnsi="Aptos" w:cs="Aptos"/>
          <w:color w:val="auto"/>
          <w:sz w:val="18"/>
          <w:szCs w:val="18"/>
        </w:rPr>
        <w:lastRenderedPageBreak/>
        <w:t xml:space="preserve">14.3.12. </w:t>
      </w:r>
      <w:r>
        <w:rPr>
          <w:rStyle w:val="ui-provider"/>
          <w:rFonts w:ascii="Aptos" w:hAnsi="Aptos" w:cs="Aptos"/>
          <w:color w:val="auto"/>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34D44570" w14:textId="77777777" w:rsidR="00F7393A" w:rsidRDefault="00F7393A">
      <w:pPr>
        <w:tabs>
          <w:tab w:val="left" w:pos="567"/>
        </w:tabs>
        <w:spacing w:line="280" w:lineRule="atLeast"/>
        <w:ind w:right="49"/>
        <w:jc w:val="both"/>
        <w:rPr>
          <w:rFonts w:ascii="Aptos" w:hAnsi="Aptos" w:cs="Aptos"/>
          <w:color w:val="auto"/>
          <w:sz w:val="18"/>
          <w:szCs w:val="18"/>
        </w:rPr>
      </w:pPr>
    </w:p>
    <w:p w14:paraId="4E78B1A7"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14.3.13.</w:t>
      </w:r>
      <w:bookmarkStart w:id="59" w:name="_Hlk25953042"/>
      <w:r>
        <w:rPr>
          <w:rFonts w:ascii="Aptos" w:hAnsi="Aptos" w:cs="Aptos"/>
          <w:color w:val="auto"/>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59"/>
    </w:p>
    <w:p w14:paraId="074436F4" w14:textId="77777777" w:rsidR="00F7393A" w:rsidRDefault="00F7393A">
      <w:pPr>
        <w:spacing w:line="280" w:lineRule="atLeast"/>
        <w:ind w:right="49"/>
        <w:jc w:val="both"/>
        <w:rPr>
          <w:rFonts w:ascii="Aptos" w:hAnsi="Aptos" w:cs="Aptos"/>
          <w:color w:val="auto"/>
          <w:sz w:val="18"/>
          <w:szCs w:val="18"/>
          <w:shd w:val="clear" w:color="auto" w:fill="00FF00"/>
        </w:rPr>
      </w:pPr>
    </w:p>
    <w:p w14:paraId="5EFCD59A"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14.3.14.</w:t>
      </w:r>
      <w:r>
        <w:rPr>
          <w:rFonts w:ascii="Aptos" w:hAnsi="Aptos" w:cs="Aptos"/>
          <w:color w:val="auto"/>
          <w:sz w:val="18"/>
          <w:szCs w:val="18"/>
        </w:rPr>
        <w:tab/>
      </w:r>
      <w:bookmarkStart w:id="60" w:name="_Hlk25953140"/>
      <w:r>
        <w:rPr>
          <w:rFonts w:ascii="Aptos" w:hAnsi="Aptos" w:cs="Aptos"/>
          <w:color w:val="auto"/>
          <w:sz w:val="18"/>
          <w:szCs w:val="18"/>
        </w:rPr>
        <w:t>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0"/>
      <w:r>
        <w:rPr>
          <w:rFonts w:ascii="Aptos" w:hAnsi="Aptos" w:cs="Aptos"/>
          <w:color w:val="auto"/>
          <w:sz w:val="18"/>
          <w:szCs w:val="18"/>
        </w:rPr>
        <w:t>.</w:t>
      </w:r>
    </w:p>
    <w:p w14:paraId="249B602B" w14:textId="77777777" w:rsidR="00F7393A" w:rsidRDefault="00F7393A">
      <w:pPr>
        <w:spacing w:line="280" w:lineRule="atLeast"/>
        <w:ind w:right="49"/>
        <w:jc w:val="both"/>
        <w:rPr>
          <w:rFonts w:ascii="Aptos" w:hAnsi="Aptos" w:cs="Aptos"/>
          <w:color w:val="auto"/>
          <w:sz w:val="18"/>
          <w:szCs w:val="18"/>
        </w:rPr>
      </w:pPr>
    </w:p>
    <w:p w14:paraId="77C528AF" w14:textId="77777777" w:rsidR="00F7393A" w:rsidRDefault="00981BF2">
      <w:pPr>
        <w:spacing w:line="280" w:lineRule="atLeast"/>
        <w:ind w:right="49"/>
        <w:jc w:val="both"/>
        <w:rPr>
          <w:rFonts w:ascii="Aptos" w:hAnsi="Aptos" w:cs="Aptos"/>
          <w:color w:val="auto"/>
          <w:sz w:val="18"/>
          <w:szCs w:val="18"/>
        </w:rPr>
      </w:pPr>
      <w:bookmarkStart w:id="61" w:name="_Hlk25953171"/>
      <w:r>
        <w:rPr>
          <w:rFonts w:ascii="Aptos" w:hAnsi="Aptos" w:cs="Aptos"/>
          <w:color w:val="auto"/>
          <w:sz w:val="18"/>
          <w:szCs w:val="18"/>
        </w:rPr>
        <w:t>14.3.15. A Contratada deverá facilitar o trabalho de auditoria, fornecendo as informações que forem solicitadas, desde que sejam relacionadas a este Contrato ou aos Serviços</w:t>
      </w:r>
      <w:bookmarkEnd w:id="61"/>
      <w:r>
        <w:rPr>
          <w:rFonts w:ascii="Aptos" w:hAnsi="Aptos" w:cs="Aptos"/>
          <w:color w:val="auto"/>
          <w:sz w:val="18"/>
          <w:szCs w:val="18"/>
        </w:rPr>
        <w:t>.</w:t>
      </w:r>
    </w:p>
    <w:p w14:paraId="61B6C453" w14:textId="77777777" w:rsidR="00F7393A" w:rsidRDefault="00F7393A">
      <w:pPr>
        <w:spacing w:line="280" w:lineRule="atLeast"/>
        <w:ind w:right="49"/>
        <w:jc w:val="both"/>
        <w:rPr>
          <w:rFonts w:ascii="Aptos" w:hAnsi="Aptos" w:cs="Aptos"/>
          <w:color w:val="auto"/>
          <w:sz w:val="18"/>
          <w:szCs w:val="18"/>
        </w:rPr>
      </w:pPr>
    </w:p>
    <w:p w14:paraId="3B967CA5" w14:textId="77777777" w:rsidR="00F7393A" w:rsidRDefault="00981BF2">
      <w:pPr>
        <w:spacing w:line="280" w:lineRule="atLeast"/>
        <w:ind w:right="49"/>
        <w:jc w:val="both"/>
        <w:rPr>
          <w:rFonts w:ascii="Aptos" w:hAnsi="Aptos" w:cs="Aptos"/>
          <w:color w:val="auto"/>
          <w:sz w:val="18"/>
          <w:szCs w:val="18"/>
        </w:rPr>
      </w:pPr>
      <w:bookmarkStart w:id="62" w:name="_Hlk25953183"/>
      <w:r>
        <w:rPr>
          <w:rFonts w:ascii="Aptos" w:hAnsi="Aptos" w:cs="Aptos"/>
          <w:color w:val="auto"/>
          <w:sz w:val="18"/>
          <w:szCs w:val="18"/>
        </w:rPr>
        <w:t>14.3.16. 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17388D47" w14:textId="77777777" w:rsidR="00F7393A" w:rsidRDefault="00F7393A">
      <w:pPr>
        <w:spacing w:line="280" w:lineRule="atLeast"/>
        <w:ind w:right="49"/>
        <w:jc w:val="both"/>
        <w:rPr>
          <w:rFonts w:ascii="Aptos" w:hAnsi="Aptos" w:cs="Aptos"/>
          <w:color w:val="auto"/>
          <w:sz w:val="18"/>
          <w:szCs w:val="18"/>
        </w:rPr>
      </w:pPr>
    </w:p>
    <w:p w14:paraId="6F908D45" w14:textId="77777777" w:rsidR="00F7393A" w:rsidRDefault="00981BF2">
      <w:pPr>
        <w:spacing w:line="280" w:lineRule="atLeast"/>
        <w:ind w:right="49"/>
        <w:jc w:val="both"/>
      </w:pPr>
      <w:r>
        <w:rPr>
          <w:rFonts w:ascii="Aptos" w:eastAsia="Times New Roman" w:hAnsi="Aptos" w:cs="Aptos"/>
          <w:bCs/>
          <w:color w:val="auto"/>
          <w:sz w:val="18"/>
          <w:szCs w:val="18"/>
        </w:rPr>
        <w:t xml:space="preserve">14.3.17. </w:t>
      </w:r>
      <w:r>
        <w:rPr>
          <w:rFonts w:ascii="Aptos" w:eastAsia="Times New Roman" w:hAnsi="Aptos" w:cs="Aptos"/>
          <w:bCs/>
          <w:color w:val="auto"/>
          <w:sz w:val="18"/>
          <w:szCs w:val="18"/>
        </w:rPr>
        <w:tab/>
      </w:r>
      <w:bookmarkStart w:id="63" w:name="_Hlk25953200"/>
      <w:r>
        <w:rPr>
          <w:rFonts w:ascii="Aptos" w:hAnsi="Aptos" w:cs="Aptos"/>
          <w:color w:val="auto"/>
          <w:sz w:val="18"/>
          <w:szCs w:val="18"/>
        </w:rPr>
        <w:t>Eventuais auditorias realizadas pela Contratante ou por terceiros por ela indicados não afastarão nem limitarão a responsabilidade da Contratada pela correta execução dos Serviços.</w:t>
      </w:r>
      <w:bookmarkEnd w:id="63"/>
    </w:p>
    <w:p w14:paraId="17887DEA" w14:textId="77777777" w:rsidR="00F7393A" w:rsidRDefault="00F7393A">
      <w:pPr>
        <w:spacing w:line="280" w:lineRule="atLeast"/>
        <w:ind w:right="49"/>
        <w:jc w:val="both"/>
        <w:rPr>
          <w:rFonts w:ascii="Aptos" w:hAnsi="Aptos" w:cs="Aptos"/>
          <w:color w:val="auto"/>
          <w:sz w:val="18"/>
          <w:szCs w:val="18"/>
        </w:rPr>
      </w:pPr>
    </w:p>
    <w:p w14:paraId="6A533892" w14:textId="77777777" w:rsidR="00F7393A" w:rsidRDefault="00981BF2">
      <w:pPr>
        <w:ind w:right="49"/>
        <w:jc w:val="both"/>
      </w:pPr>
      <w:r>
        <w:rPr>
          <w:rFonts w:ascii="Aptos" w:hAnsi="Aptos" w:cs="Aptos"/>
          <w:color w:val="auto"/>
          <w:sz w:val="18"/>
          <w:szCs w:val="18"/>
        </w:rPr>
        <w:t xml:space="preserve">14.3.18. Título Executivo. </w:t>
      </w:r>
      <w:r>
        <w:rPr>
          <w:rFonts w:ascii="Aptos" w:hAnsi="Aptos" w:cs="Aptos"/>
          <w:color w:val="auto"/>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15AE2C95" w14:textId="77777777" w:rsidR="00F7393A" w:rsidRDefault="00F7393A">
      <w:pPr>
        <w:pStyle w:val="CombineNormal"/>
        <w:spacing w:line="280" w:lineRule="atLeast"/>
        <w:rPr>
          <w:rFonts w:ascii="Aptos" w:eastAsia="Times New Roman" w:hAnsi="Aptos" w:cs="Aptos"/>
          <w:bCs/>
          <w:color w:val="auto"/>
          <w:szCs w:val="18"/>
        </w:rPr>
      </w:pPr>
    </w:p>
    <w:p w14:paraId="55F1070D" w14:textId="77777777" w:rsidR="00F7393A" w:rsidRDefault="00981BF2">
      <w:pPr>
        <w:tabs>
          <w:tab w:val="left" w:pos="567"/>
        </w:tabs>
        <w:spacing w:line="320" w:lineRule="atLeast"/>
        <w:jc w:val="both"/>
        <w:rPr>
          <w:rFonts w:ascii="Aptos" w:hAnsi="Aptos" w:cs="Aptos"/>
          <w:color w:val="auto"/>
          <w:sz w:val="18"/>
          <w:szCs w:val="18"/>
        </w:rPr>
      </w:pPr>
      <w:r>
        <w:rPr>
          <w:rFonts w:ascii="Aptos" w:hAnsi="Aptos" w:cs="Aptos"/>
          <w:color w:val="auto"/>
          <w:sz w:val="18"/>
          <w:szCs w:val="18"/>
        </w:rPr>
        <w:t>14.3.19.</w:t>
      </w:r>
      <w:r>
        <w:rPr>
          <w:rFonts w:ascii="Aptos" w:hAnsi="Aptos" w:cs="Aptos"/>
          <w:color w:val="auto"/>
          <w:sz w:val="18"/>
          <w:szCs w:val="18"/>
        </w:rPr>
        <w:tab/>
        <w:t>Poderes para transacionar. As Partes declaram que os signatários do presente Contrato possuem plenos poderes para contrair obrigações em nome da respectiva parte.</w:t>
      </w:r>
    </w:p>
    <w:p w14:paraId="1AA85D09" w14:textId="77777777" w:rsidR="00F7393A" w:rsidRDefault="00F7393A">
      <w:pPr>
        <w:pStyle w:val="CombineNormal"/>
        <w:spacing w:line="280" w:lineRule="atLeast"/>
        <w:rPr>
          <w:rFonts w:ascii="Aptos" w:eastAsia="Times New Roman" w:hAnsi="Aptos" w:cs="Aptos"/>
          <w:bCs/>
          <w:color w:val="auto"/>
          <w:szCs w:val="18"/>
        </w:rPr>
      </w:pPr>
    </w:p>
    <w:p w14:paraId="4805D78B" w14:textId="77777777" w:rsidR="00F7393A" w:rsidRDefault="00981BF2">
      <w:pPr>
        <w:pStyle w:val="CombineNormal"/>
        <w:tabs>
          <w:tab w:val="left" w:pos="567"/>
        </w:tabs>
        <w:spacing w:line="280" w:lineRule="atLeast"/>
      </w:pPr>
      <w:r>
        <w:rPr>
          <w:rFonts w:ascii="Aptos" w:eastAsia="Times New Roman" w:hAnsi="Aptos" w:cs="Aptos"/>
          <w:bCs/>
          <w:color w:val="auto"/>
          <w:szCs w:val="18"/>
        </w:rPr>
        <w:t xml:space="preserve">14.3.20.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Pr>
          <w:rFonts w:ascii="Aptos" w:eastAsia="Verdana" w:hAnsi="Aptos" w:cs="Aptos"/>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232ACEF5" w14:textId="77777777" w:rsidR="00F7393A" w:rsidRDefault="00F7393A">
      <w:pPr>
        <w:pStyle w:val="CombineNormal"/>
        <w:tabs>
          <w:tab w:val="left" w:pos="567"/>
        </w:tabs>
        <w:spacing w:line="280" w:lineRule="atLeast"/>
        <w:rPr>
          <w:rFonts w:ascii="Aptos" w:eastAsia="Times New Roman" w:hAnsi="Aptos" w:cs="Aptos"/>
          <w:bCs/>
          <w:color w:val="auto"/>
          <w:szCs w:val="18"/>
        </w:rPr>
      </w:pPr>
    </w:p>
    <w:p w14:paraId="3C525037" w14:textId="77777777" w:rsidR="00F7393A" w:rsidRDefault="00F7393A">
      <w:pPr>
        <w:pStyle w:val="CombineNormal"/>
        <w:spacing w:line="280" w:lineRule="atLeast"/>
        <w:rPr>
          <w:rFonts w:ascii="Aptos" w:eastAsia="Times New Roman" w:hAnsi="Aptos" w:cs="Aptos"/>
          <w:bCs/>
          <w:color w:val="auto"/>
          <w:szCs w:val="18"/>
        </w:rPr>
      </w:pPr>
    </w:p>
    <w:p w14:paraId="3CDC2533" w14:textId="77777777" w:rsidR="00F7393A" w:rsidRDefault="00981BF2">
      <w:pPr>
        <w:keepNext/>
        <w:spacing w:line="280" w:lineRule="atLeast"/>
        <w:ind w:right="51"/>
        <w:jc w:val="both"/>
      </w:pPr>
      <w:r>
        <w:rPr>
          <w:rFonts w:ascii="Aptos" w:hAnsi="Aptos" w:cs="Aptos"/>
          <w:b/>
          <w:color w:val="auto"/>
          <w:sz w:val="18"/>
          <w:szCs w:val="18"/>
        </w:rPr>
        <w:t>15 – FORO E LEI APLICÁVEL</w:t>
      </w:r>
    </w:p>
    <w:p w14:paraId="648BD97C" w14:textId="77777777" w:rsidR="00F7393A" w:rsidRDefault="00F7393A">
      <w:pPr>
        <w:keepNext/>
        <w:spacing w:line="280" w:lineRule="atLeast"/>
        <w:ind w:right="51"/>
        <w:jc w:val="both"/>
        <w:rPr>
          <w:rFonts w:ascii="Aptos" w:hAnsi="Aptos" w:cs="Aptos"/>
          <w:color w:val="auto"/>
          <w:sz w:val="18"/>
          <w:szCs w:val="18"/>
        </w:rPr>
      </w:pPr>
    </w:p>
    <w:p w14:paraId="64236095" w14:textId="77777777" w:rsidR="00F7393A" w:rsidRDefault="00981BF2">
      <w:pPr>
        <w:keepNext/>
        <w:tabs>
          <w:tab w:val="left" w:pos="567"/>
        </w:tabs>
        <w:spacing w:line="280" w:lineRule="atLeast"/>
        <w:ind w:right="51"/>
        <w:jc w:val="both"/>
        <w:rPr>
          <w:rFonts w:ascii="Aptos" w:hAnsi="Aptos" w:cs="Aptos"/>
          <w:color w:val="auto"/>
          <w:sz w:val="18"/>
          <w:szCs w:val="18"/>
        </w:rPr>
      </w:pPr>
      <w:r>
        <w:rPr>
          <w:rFonts w:ascii="Aptos" w:hAnsi="Aptos" w:cs="Aptos"/>
          <w:color w:val="auto"/>
          <w:sz w:val="18"/>
          <w:szCs w:val="18"/>
        </w:rPr>
        <w:t>15.1.</w:t>
      </w:r>
      <w:r>
        <w:rPr>
          <w:rFonts w:ascii="Aptos" w:hAnsi="Aptos" w:cs="Aptos"/>
          <w:color w:val="auto"/>
          <w:sz w:val="18"/>
          <w:szCs w:val="18"/>
        </w:rPr>
        <w:tab/>
        <w:t>Fica eleito, com expressa renúncia de qualquer outro, por mais privilegiado que seja, o foro da Comarca indicada no Item VIII do Quadro Resumo para dirimir quaisquer eventuais controvérsias resultantes da interpretação e/ou execução do presente Contrato.</w:t>
      </w:r>
    </w:p>
    <w:p w14:paraId="3C3D1B9B" w14:textId="77777777" w:rsidR="00F7393A" w:rsidRDefault="00F7393A">
      <w:pPr>
        <w:tabs>
          <w:tab w:val="left" w:pos="567"/>
        </w:tabs>
        <w:spacing w:line="280" w:lineRule="atLeast"/>
        <w:ind w:right="49"/>
        <w:jc w:val="both"/>
        <w:rPr>
          <w:rFonts w:ascii="Aptos" w:hAnsi="Aptos" w:cs="Aptos"/>
          <w:color w:val="auto"/>
          <w:sz w:val="18"/>
          <w:szCs w:val="18"/>
        </w:rPr>
      </w:pPr>
    </w:p>
    <w:p w14:paraId="0F58DD3B" w14:textId="77777777" w:rsidR="00F7393A" w:rsidRDefault="00981BF2">
      <w:pPr>
        <w:tabs>
          <w:tab w:val="left" w:pos="567"/>
        </w:tabs>
        <w:spacing w:line="280" w:lineRule="atLeast"/>
        <w:ind w:right="49"/>
        <w:jc w:val="both"/>
        <w:rPr>
          <w:rFonts w:ascii="Aptos" w:hAnsi="Aptos" w:cs="Aptos"/>
          <w:color w:val="auto"/>
          <w:sz w:val="18"/>
          <w:szCs w:val="18"/>
        </w:rPr>
      </w:pPr>
      <w:r>
        <w:rPr>
          <w:rFonts w:ascii="Aptos" w:hAnsi="Aptos" w:cs="Aptos"/>
          <w:color w:val="auto"/>
          <w:sz w:val="18"/>
          <w:szCs w:val="18"/>
        </w:rPr>
        <w:t>15.2.</w:t>
      </w:r>
      <w:r>
        <w:rPr>
          <w:rFonts w:ascii="Aptos" w:hAnsi="Aptos" w:cs="Aptos"/>
          <w:color w:val="auto"/>
          <w:sz w:val="18"/>
          <w:szCs w:val="18"/>
        </w:rPr>
        <w:tab/>
        <w:t>Este Contrato será regido e interpretado de acordo com as leis brasileiras.</w:t>
      </w:r>
    </w:p>
    <w:p w14:paraId="5F2BE4B1" w14:textId="77777777" w:rsidR="00F7393A" w:rsidRDefault="00F7393A">
      <w:pPr>
        <w:spacing w:line="280" w:lineRule="atLeast"/>
        <w:ind w:right="49"/>
        <w:jc w:val="both"/>
        <w:rPr>
          <w:rFonts w:ascii="Aptos" w:hAnsi="Aptos" w:cs="Aptos"/>
          <w:color w:val="auto"/>
          <w:sz w:val="18"/>
          <w:szCs w:val="18"/>
        </w:rPr>
      </w:pPr>
    </w:p>
    <w:p w14:paraId="31F14659" w14:textId="77777777" w:rsidR="00F7393A" w:rsidRDefault="00981BF2">
      <w:pPr>
        <w:spacing w:line="280" w:lineRule="atLeast"/>
        <w:ind w:right="49"/>
        <w:jc w:val="both"/>
      </w:pPr>
      <w:r>
        <w:rPr>
          <w:rFonts w:ascii="Aptos" w:hAnsi="Aptos" w:cs="Aptos"/>
          <w:color w:val="auto"/>
          <w:sz w:val="18"/>
          <w:szCs w:val="18"/>
        </w:rPr>
        <w:t>E, por assim estarem de acordo, as Partes firmam o presente Contrato em via única eletrônica, perante as testemunhas abaixo.</w:t>
      </w:r>
    </w:p>
    <w:p w14:paraId="10249B54" w14:textId="77777777" w:rsidR="00F7393A" w:rsidRDefault="00F7393A">
      <w:pPr>
        <w:spacing w:line="280" w:lineRule="atLeast"/>
        <w:ind w:right="49"/>
        <w:rPr>
          <w:rFonts w:ascii="Aptos" w:hAnsi="Aptos" w:cs="Aptos"/>
          <w:color w:val="auto"/>
          <w:sz w:val="18"/>
          <w:szCs w:val="18"/>
        </w:rPr>
      </w:pPr>
    </w:p>
    <w:p w14:paraId="67679492" w14:textId="77777777" w:rsidR="00F7393A" w:rsidRDefault="00F7393A">
      <w:pPr>
        <w:spacing w:line="280" w:lineRule="atLeast"/>
        <w:ind w:right="49"/>
        <w:rPr>
          <w:rFonts w:ascii="Aptos" w:hAnsi="Aptos" w:cs="Aptos"/>
          <w:color w:val="auto"/>
          <w:sz w:val="18"/>
          <w:szCs w:val="18"/>
        </w:rPr>
      </w:pPr>
    </w:p>
    <w:p w14:paraId="0BBB8194" w14:textId="77777777" w:rsidR="00F7393A" w:rsidRDefault="00981BF2">
      <w:pPr>
        <w:spacing w:line="280" w:lineRule="atLeast"/>
        <w:ind w:right="49"/>
        <w:rPr>
          <w:rFonts w:ascii="Aptos" w:hAnsi="Aptos" w:cs="Aptos"/>
          <w:color w:val="auto"/>
          <w:sz w:val="18"/>
          <w:szCs w:val="18"/>
        </w:rPr>
      </w:pPr>
      <w:r>
        <w:rPr>
          <w:rFonts w:ascii="Aptos" w:hAnsi="Aptos" w:cs="Aptos"/>
          <w:color w:val="auto"/>
          <w:sz w:val="18"/>
          <w:szCs w:val="18"/>
        </w:rPr>
        <w:t>Local e data de assinatura indicados no Item IX do Quadro Resumo</w:t>
      </w:r>
    </w:p>
    <w:p w14:paraId="3366CAC1" w14:textId="77777777" w:rsidR="00F7393A" w:rsidRDefault="00F7393A">
      <w:pPr>
        <w:spacing w:line="280" w:lineRule="atLeast"/>
        <w:ind w:right="49"/>
        <w:jc w:val="center"/>
        <w:rPr>
          <w:rFonts w:ascii="Aptos" w:hAnsi="Aptos" w:cs="Aptos"/>
          <w:color w:val="auto"/>
          <w:sz w:val="18"/>
          <w:szCs w:val="18"/>
        </w:rPr>
      </w:pPr>
    </w:p>
    <w:p w14:paraId="097D2C9A" w14:textId="77777777" w:rsidR="00F7393A" w:rsidRDefault="00F7393A">
      <w:pPr>
        <w:spacing w:line="280" w:lineRule="atLeast"/>
        <w:ind w:right="49"/>
        <w:jc w:val="center"/>
        <w:rPr>
          <w:rFonts w:ascii="Aptos" w:hAnsi="Aptos" w:cs="Aptos"/>
          <w:color w:val="auto"/>
          <w:sz w:val="18"/>
          <w:szCs w:val="18"/>
        </w:rPr>
      </w:pPr>
    </w:p>
    <w:p w14:paraId="2224C54C" w14:textId="77777777" w:rsidR="00F7393A" w:rsidRDefault="00F7393A">
      <w:pPr>
        <w:spacing w:line="280" w:lineRule="atLeast"/>
        <w:ind w:right="49"/>
        <w:jc w:val="center"/>
        <w:rPr>
          <w:rFonts w:ascii="Aptos" w:hAnsi="Aptos" w:cs="Aptos"/>
          <w:color w:val="auto"/>
          <w:sz w:val="18"/>
          <w:szCs w:val="18"/>
        </w:rPr>
      </w:pPr>
    </w:p>
    <w:p w14:paraId="77B1B4AC" w14:textId="77777777" w:rsidR="00F7393A" w:rsidRDefault="00F7393A">
      <w:pPr>
        <w:spacing w:line="240" w:lineRule="auto"/>
        <w:ind w:right="49"/>
        <w:jc w:val="center"/>
        <w:rPr>
          <w:rFonts w:ascii="Aptos" w:hAnsi="Aptos" w:cs="Aptos"/>
          <w:color w:val="auto"/>
          <w:sz w:val="18"/>
          <w:szCs w:val="18"/>
        </w:rPr>
      </w:pPr>
    </w:p>
    <w:p w14:paraId="776D0FEF" w14:textId="77777777" w:rsidR="00F7393A" w:rsidRDefault="00981BF2">
      <w:pPr>
        <w:spacing w:line="240" w:lineRule="auto"/>
        <w:ind w:right="49"/>
        <w:jc w:val="center"/>
        <w:rPr>
          <w:rFonts w:ascii="Aptos" w:hAnsi="Aptos" w:cs="Aptos"/>
          <w:color w:val="auto"/>
          <w:sz w:val="18"/>
          <w:szCs w:val="18"/>
        </w:rPr>
      </w:pPr>
      <w:r>
        <w:rPr>
          <w:rFonts w:ascii="Aptos" w:hAnsi="Aptos" w:cs="Aptos"/>
          <w:color w:val="auto"/>
          <w:sz w:val="18"/>
          <w:szCs w:val="18"/>
        </w:rPr>
        <w:t>_______________________________________________________________</w:t>
      </w:r>
    </w:p>
    <w:p w14:paraId="2E0941EE" w14:textId="77777777" w:rsidR="00F7393A" w:rsidRDefault="00981BF2">
      <w:pPr>
        <w:spacing w:line="240" w:lineRule="auto"/>
        <w:ind w:right="49"/>
        <w:jc w:val="center"/>
        <w:rPr>
          <w:rFonts w:ascii="Aptos" w:eastAsia="Times New Roman" w:hAnsi="Aptos" w:cs="Aptos"/>
          <w:b/>
          <w:color w:val="auto"/>
          <w:sz w:val="18"/>
          <w:szCs w:val="18"/>
        </w:rPr>
      </w:pPr>
      <w:r>
        <w:rPr>
          <w:rFonts w:ascii="Aptos" w:eastAsia="Times New Roman" w:hAnsi="Aptos" w:cs="Aptos"/>
          <w:b/>
          <w:color w:val="auto"/>
          <w:sz w:val="18"/>
          <w:szCs w:val="18"/>
        </w:rPr>
        <w:t>ASSOCIAÇÃO ADMINISTRADORA DA FAIXA DE 3,5 GHz</w:t>
      </w:r>
    </w:p>
    <w:p w14:paraId="343315E9" w14:textId="77777777" w:rsidR="00F7393A" w:rsidRDefault="00981BF2">
      <w:pPr>
        <w:spacing w:line="240" w:lineRule="auto"/>
        <w:ind w:right="49"/>
        <w:jc w:val="center"/>
        <w:rPr>
          <w:rFonts w:ascii="Aptos" w:eastAsia="Times New Roman" w:hAnsi="Aptos" w:cs="Aptos"/>
          <w:b/>
          <w:color w:val="auto"/>
          <w:sz w:val="18"/>
          <w:szCs w:val="18"/>
        </w:rPr>
      </w:pPr>
      <w:r>
        <w:rPr>
          <w:rFonts w:ascii="Aptos" w:eastAsia="Times New Roman" w:hAnsi="Aptos" w:cs="Aptos"/>
          <w:b/>
          <w:color w:val="auto"/>
          <w:sz w:val="18"/>
          <w:szCs w:val="18"/>
        </w:rPr>
        <w:t>Gina Marques Duarte</w:t>
      </w:r>
    </w:p>
    <w:p w14:paraId="26DC6C4E" w14:textId="77777777" w:rsidR="00F7393A" w:rsidRDefault="00981BF2">
      <w:pPr>
        <w:spacing w:line="240" w:lineRule="auto"/>
        <w:ind w:right="49"/>
        <w:jc w:val="center"/>
        <w:rPr>
          <w:rFonts w:ascii="Aptos" w:hAnsi="Aptos" w:cs="Aptos"/>
          <w:b/>
          <w:color w:val="auto"/>
          <w:sz w:val="18"/>
          <w:szCs w:val="18"/>
        </w:rPr>
      </w:pPr>
      <w:r>
        <w:rPr>
          <w:rFonts w:ascii="Aptos" w:hAnsi="Aptos" w:cs="Aptos"/>
          <w:b/>
          <w:color w:val="auto"/>
          <w:sz w:val="18"/>
          <w:szCs w:val="18"/>
        </w:rPr>
        <w:t>CONTRATANTE</w:t>
      </w:r>
    </w:p>
    <w:p w14:paraId="7133ABF3" w14:textId="77777777" w:rsidR="00F7393A" w:rsidRDefault="00F7393A">
      <w:pPr>
        <w:spacing w:line="240" w:lineRule="auto"/>
        <w:ind w:right="49"/>
        <w:jc w:val="center"/>
        <w:rPr>
          <w:rFonts w:ascii="Aptos" w:hAnsi="Aptos" w:cs="Aptos"/>
          <w:b/>
          <w:color w:val="auto"/>
          <w:sz w:val="18"/>
          <w:szCs w:val="18"/>
        </w:rPr>
      </w:pPr>
    </w:p>
    <w:p w14:paraId="66586B48" w14:textId="77777777" w:rsidR="00F7393A" w:rsidRDefault="00F7393A">
      <w:pPr>
        <w:spacing w:line="240" w:lineRule="auto"/>
        <w:ind w:right="49"/>
        <w:jc w:val="center"/>
        <w:rPr>
          <w:rFonts w:ascii="Aptos" w:hAnsi="Aptos" w:cs="Aptos"/>
          <w:b/>
          <w:color w:val="auto"/>
          <w:sz w:val="18"/>
          <w:szCs w:val="18"/>
        </w:rPr>
      </w:pPr>
    </w:p>
    <w:p w14:paraId="69189979" w14:textId="77777777" w:rsidR="00F7393A" w:rsidRDefault="00F7393A">
      <w:pPr>
        <w:spacing w:line="240" w:lineRule="auto"/>
        <w:ind w:right="49"/>
        <w:jc w:val="center"/>
        <w:rPr>
          <w:rFonts w:ascii="Aptos" w:hAnsi="Aptos" w:cs="Aptos"/>
          <w:b/>
          <w:color w:val="auto"/>
          <w:sz w:val="18"/>
          <w:szCs w:val="18"/>
        </w:rPr>
      </w:pPr>
    </w:p>
    <w:p w14:paraId="6FC49B82" w14:textId="77777777" w:rsidR="00F7393A" w:rsidRDefault="00981BF2">
      <w:pPr>
        <w:spacing w:line="240" w:lineRule="auto"/>
        <w:ind w:right="49"/>
        <w:jc w:val="center"/>
        <w:rPr>
          <w:rFonts w:ascii="Aptos" w:hAnsi="Aptos" w:cs="Aptos"/>
          <w:color w:val="auto"/>
          <w:sz w:val="18"/>
          <w:szCs w:val="18"/>
        </w:rPr>
      </w:pPr>
      <w:r>
        <w:rPr>
          <w:rFonts w:ascii="Aptos" w:hAnsi="Aptos" w:cs="Aptos"/>
          <w:color w:val="auto"/>
          <w:sz w:val="18"/>
          <w:szCs w:val="18"/>
        </w:rPr>
        <w:t>_______________________________________________________________</w:t>
      </w:r>
    </w:p>
    <w:p w14:paraId="648EC149" w14:textId="61EA9538" w:rsidR="00F7393A" w:rsidRDefault="00FF7DCE">
      <w:pPr>
        <w:spacing w:line="240" w:lineRule="auto"/>
        <w:jc w:val="center"/>
      </w:pPr>
      <w:r w:rsidRPr="00FF7DCE">
        <w:rPr>
          <w:rFonts w:eastAsia="Times New Roman" w:cs="Aptos"/>
          <w:b/>
          <w:bCs/>
          <w:color w:val="EE0000"/>
          <w:sz w:val="18"/>
          <w:szCs w:val="18"/>
          <w:highlight w:val="yellow"/>
        </w:rPr>
        <w:t>[COMPLEMENTAR]</w:t>
      </w:r>
    </w:p>
    <w:p w14:paraId="5399FF7C" w14:textId="77777777" w:rsidR="00F7393A" w:rsidRDefault="00981BF2">
      <w:pPr>
        <w:spacing w:line="240" w:lineRule="auto"/>
        <w:ind w:right="49"/>
        <w:jc w:val="center"/>
      </w:pPr>
      <w:r>
        <w:rPr>
          <w:rFonts w:ascii="Aptos" w:hAnsi="Aptos" w:cs="Aptos"/>
          <w:color w:val="auto"/>
          <w:sz w:val="18"/>
          <w:szCs w:val="18"/>
          <w:shd w:val="clear" w:color="auto" w:fill="FFFF00"/>
          <w:lang w:val="en-US"/>
        </w:rPr>
        <w:t>[</w:t>
      </w:r>
      <w:proofErr w:type="spellStart"/>
      <w:r>
        <w:rPr>
          <w:rFonts w:ascii="Aptos" w:hAnsi="Aptos" w:cs="Aptos"/>
          <w:color w:val="auto"/>
          <w:sz w:val="18"/>
          <w:szCs w:val="18"/>
          <w:shd w:val="clear" w:color="auto" w:fill="FFFF00"/>
          <w:lang w:val="en-US"/>
        </w:rPr>
        <w:t>Complementar</w:t>
      </w:r>
      <w:proofErr w:type="spellEnd"/>
      <w:r>
        <w:rPr>
          <w:rFonts w:ascii="Aptos" w:hAnsi="Aptos" w:cs="Aptos"/>
          <w:color w:val="auto"/>
          <w:sz w:val="18"/>
          <w:szCs w:val="18"/>
          <w:shd w:val="clear" w:color="auto" w:fill="FFFF00"/>
          <w:lang w:val="en-US"/>
        </w:rPr>
        <w:t>]</w:t>
      </w:r>
    </w:p>
    <w:p w14:paraId="55EB1C73" w14:textId="77777777" w:rsidR="00F7393A" w:rsidRDefault="00981BF2">
      <w:pPr>
        <w:spacing w:line="240" w:lineRule="auto"/>
        <w:ind w:right="49"/>
        <w:jc w:val="center"/>
        <w:rPr>
          <w:rFonts w:ascii="Aptos" w:hAnsi="Aptos" w:cs="Aptos"/>
          <w:b/>
          <w:color w:val="auto"/>
          <w:sz w:val="18"/>
          <w:szCs w:val="18"/>
        </w:rPr>
      </w:pPr>
      <w:r>
        <w:rPr>
          <w:rFonts w:ascii="Aptos" w:hAnsi="Aptos" w:cs="Aptos"/>
          <w:b/>
          <w:color w:val="auto"/>
          <w:sz w:val="18"/>
          <w:szCs w:val="18"/>
        </w:rPr>
        <w:t>CONTRATADA</w:t>
      </w:r>
    </w:p>
    <w:p w14:paraId="37AF50E7" w14:textId="77777777" w:rsidR="00F7393A" w:rsidRDefault="00F7393A">
      <w:pPr>
        <w:spacing w:line="280" w:lineRule="atLeast"/>
        <w:ind w:right="49"/>
        <w:jc w:val="center"/>
        <w:rPr>
          <w:rFonts w:ascii="Aptos" w:hAnsi="Aptos" w:cs="Aptos"/>
          <w:b/>
          <w:color w:val="auto"/>
          <w:sz w:val="18"/>
          <w:szCs w:val="18"/>
        </w:rPr>
      </w:pPr>
    </w:p>
    <w:p w14:paraId="5BBF81B0" w14:textId="77777777" w:rsidR="00F7393A" w:rsidRDefault="00F7393A">
      <w:pPr>
        <w:spacing w:line="280" w:lineRule="atLeast"/>
        <w:ind w:right="49"/>
        <w:jc w:val="center"/>
        <w:rPr>
          <w:rFonts w:ascii="Aptos" w:hAnsi="Aptos" w:cs="Aptos"/>
          <w:b/>
          <w:color w:val="auto"/>
          <w:sz w:val="18"/>
          <w:szCs w:val="18"/>
        </w:rPr>
      </w:pPr>
    </w:p>
    <w:p w14:paraId="5CDF199F" w14:textId="77777777" w:rsidR="00F7393A" w:rsidRDefault="00F7393A">
      <w:pPr>
        <w:spacing w:line="280" w:lineRule="atLeast"/>
        <w:ind w:right="49"/>
        <w:jc w:val="center"/>
        <w:rPr>
          <w:rFonts w:ascii="Aptos" w:hAnsi="Aptos" w:cs="Aptos"/>
          <w:b/>
          <w:color w:val="auto"/>
          <w:sz w:val="18"/>
          <w:szCs w:val="18"/>
        </w:rPr>
      </w:pPr>
    </w:p>
    <w:p w14:paraId="75E6DD0C" w14:textId="77777777" w:rsidR="00F7393A" w:rsidRDefault="00F7393A">
      <w:pPr>
        <w:spacing w:line="280" w:lineRule="atLeast"/>
        <w:ind w:right="49"/>
        <w:jc w:val="center"/>
        <w:rPr>
          <w:rFonts w:ascii="Aptos" w:hAnsi="Aptos" w:cs="Aptos"/>
          <w:b/>
          <w:color w:val="auto"/>
          <w:sz w:val="18"/>
          <w:szCs w:val="18"/>
        </w:rPr>
      </w:pPr>
    </w:p>
    <w:p w14:paraId="34BB11F7"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Testemunhas:</w:t>
      </w:r>
    </w:p>
    <w:p w14:paraId="07AD0D45" w14:textId="77777777" w:rsidR="00F7393A" w:rsidRDefault="00F7393A">
      <w:pPr>
        <w:spacing w:line="280" w:lineRule="atLeast"/>
        <w:ind w:right="49"/>
        <w:jc w:val="both"/>
        <w:rPr>
          <w:rFonts w:ascii="Aptos" w:hAnsi="Aptos" w:cs="Aptos"/>
          <w:color w:val="auto"/>
          <w:sz w:val="18"/>
          <w:szCs w:val="18"/>
        </w:rPr>
      </w:pPr>
    </w:p>
    <w:p w14:paraId="14E2D00F" w14:textId="77777777" w:rsidR="00F7393A" w:rsidRDefault="00F7393A">
      <w:pPr>
        <w:spacing w:line="280" w:lineRule="atLeast"/>
        <w:ind w:right="49"/>
        <w:jc w:val="both"/>
        <w:rPr>
          <w:rFonts w:ascii="Aptos" w:hAnsi="Aptos" w:cs="Aptos"/>
          <w:color w:val="auto"/>
          <w:sz w:val="18"/>
          <w:szCs w:val="18"/>
        </w:rPr>
      </w:pPr>
    </w:p>
    <w:tbl>
      <w:tblPr>
        <w:tblW w:w="8828" w:type="dxa"/>
        <w:tblCellMar>
          <w:left w:w="10" w:type="dxa"/>
          <w:right w:w="10" w:type="dxa"/>
        </w:tblCellMar>
        <w:tblLook w:val="0000" w:firstRow="0" w:lastRow="0" w:firstColumn="0" w:lastColumn="0" w:noHBand="0" w:noVBand="0"/>
      </w:tblPr>
      <w:tblGrid>
        <w:gridCol w:w="4414"/>
        <w:gridCol w:w="4414"/>
      </w:tblGrid>
      <w:tr w:rsidR="00F7393A" w14:paraId="0A9ECAD7" w14:textId="77777777">
        <w:tc>
          <w:tcPr>
            <w:tcW w:w="4414" w:type="dxa"/>
            <w:tcMar>
              <w:top w:w="0" w:type="dxa"/>
              <w:left w:w="108" w:type="dxa"/>
              <w:bottom w:w="0" w:type="dxa"/>
              <w:right w:w="108" w:type="dxa"/>
            </w:tcMar>
          </w:tcPr>
          <w:p w14:paraId="5C548792" w14:textId="77777777" w:rsidR="00F7393A" w:rsidRDefault="00981BF2">
            <w:pPr>
              <w:spacing w:line="280" w:lineRule="atLeast"/>
              <w:ind w:right="49"/>
              <w:jc w:val="both"/>
              <w:rPr>
                <w:rFonts w:ascii="Aptos" w:hAnsi="Aptos" w:cs="Aptos"/>
                <w:color w:val="auto"/>
                <w:sz w:val="18"/>
                <w:szCs w:val="18"/>
              </w:rPr>
            </w:pPr>
            <w:r>
              <w:rPr>
                <w:rFonts w:ascii="Aptos" w:hAnsi="Aptos" w:cs="Aptos"/>
                <w:color w:val="auto"/>
                <w:sz w:val="18"/>
                <w:szCs w:val="18"/>
              </w:rPr>
              <w:t>1) ___________________________</w:t>
            </w:r>
          </w:p>
          <w:p w14:paraId="31E1C7C1" w14:textId="77777777" w:rsidR="00F7393A" w:rsidRDefault="00981BF2">
            <w:pPr>
              <w:spacing w:line="280" w:lineRule="atLeast"/>
              <w:ind w:right="49"/>
              <w:jc w:val="both"/>
            </w:pPr>
            <w:r>
              <w:rPr>
                <w:rFonts w:ascii="Aptos" w:hAnsi="Aptos" w:cs="Aptos"/>
                <w:color w:val="auto"/>
                <w:sz w:val="18"/>
                <w:szCs w:val="18"/>
              </w:rPr>
              <w:t>Nome:  Luis Flavio Collares Machado</w:t>
            </w:r>
          </w:p>
          <w:p w14:paraId="3DB8F72D" w14:textId="77777777" w:rsidR="00F7393A" w:rsidRDefault="00F7393A">
            <w:pPr>
              <w:spacing w:line="280" w:lineRule="atLeast"/>
              <w:ind w:right="49"/>
              <w:jc w:val="both"/>
              <w:rPr>
                <w:rFonts w:ascii="Aptos" w:hAnsi="Aptos" w:cs="Aptos"/>
                <w:color w:val="auto"/>
                <w:sz w:val="18"/>
                <w:szCs w:val="18"/>
              </w:rPr>
            </w:pPr>
          </w:p>
          <w:p w14:paraId="7BEF5ECC" w14:textId="77777777" w:rsidR="00F7393A" w:rsidRDefault="00F7393A">
            <w:pPr>
              <w:spacing w:line="280" w:lineRule="atLeast"/>
              <w:ind w:right="49"/>
              <w:jc w:val="both"/>
              <w:rPr>
                <w:rFonts w:ascii="Aptos" w:hAnsi="Aptos" w:cs="Aptos"/>
                <w:color w:val="auto"/>
                <w:sz w:val="18"/>
                <w:szCs w:val="18"/>
              </w:rPr>
            </w:pPr>
          </w:p>
        </w:tc>
        <w:tc>
          <w:tcPr>
            <w:tcW w:w="4414" w:type="dxa"/>
            <w:tcMar>
              <w:top w:w="0" w:type="dxa"/>
              <w:left w:w="108" w:type="dxa"/>
              <w:bottom w:w="0" w:type="dxa"/>
              <w:right w:w="108" w:type="dxa"/>
            </w:tcMar>
          </w:tcPr>
          <w:p w14:paraId="2914B611" w14:textId="77777777" w:rsidR="00F7393A" w:rsidRDefault="00981BF2">
            <w:pPr>
              <w:spacing w:line="280" w:lineRule="atLeast"/>
              <w:ind w:right="49"/>
              <w:jc w:val="both"/>
              <w:rPr>
                <w:rFonts w:ascii="Aptos" w:hAnsi="Aptos" w:cs="Aptos"/>
                <w:color w:val="auto"/>
                <w:sz w:val="18"/>
                <w:szCs w:val="18"/>
                <w:lang w:val="en-US"/>
              </w:rPr>
            </w:pPr>
            <w:r>
              <w:rPr>
                <w:rFonts w:ascii="Aptos" w:hAnsi="Aptos" w:cs="Aptos"/>
                <w:color w:val="auto"/>
                <w:sz w:val="18"/>
                <w:szCs w:val="18"/>
                <w:lang w:val="en-US"/>
              </w:rPr>
              <w:t>3) _____________________________</w:t>
            </w:r>
          </w:p>
          <w:p w14:paraId="1A996AB1" w14:textId="77777777" w:rsidR="00F7393A" w:rsidRDefault="00981BF2">
            <w:pPr>
              <w:spacing w:line="280" w:lineRule="atLeast"/>
              <w:ind w:right="49"/>
              <w:jc w:val="both"/>
            </w:pPr>
            <w:r>
              <w:rPr>
                <w:rFonts w:ascii="Aptos" w:hAnsi="Aptos" w:cs="Aptos"/>
                <w:color w:val="auto"/>
                <w:sz w:val="18"/>
                <w:szCs w:val="18"/>
                <w:lang w:val="en-US"/>
              </w:rPr>
              <w:t xml:space="preserve">Nome: </w:t>
            </w:r>
            <w:r>
              <w:rPr>
                <w:rFonts w:ascii="Aptos" w:hAnsi="Aptos" w:cs="Aptos"/>
                <w:color w:val="auto"/>
                <w:sz w:val="18"/>
                <w:szCs w:val="18"/>
                <w:shd w:val="clear" w:color="auto" w:fill="FFFF00"/>
                <w:lang w:val="en-US"/>
              </w:rPr>
              <w:t>[</w:t>
            </w:r>
            <w:proofErr w:type="spellStart"/>
            <w:r>
              <w:rPr>
                <w:rFonts w:ascii="Aptos" w:hAnsi="Aptos" w:cs="Aptos"/>
                <w:color w:val="auto"/>
                <w:sz w:val="18"/>
                <w:szCs w:val="18"/>
                <w:shd w:val="clear" w:color="auto" w:fill="FFFF00"/>
                <w:lang w:val="en-US"/>
              </w:rPr>
              <w:t>Complementar</w:t>
            </w:r>
            <w:proofErr w:type="spellEnd"/>
            <w:r>
              <w:rPr>
                <w:rFonts w:ascii="Aptos" w:hAnsi="Aptos" w:cs="Aptos"/>
                <w:color w:val="auto"/>
                <w:sz w:val="18"/>
                <w:szCs w:val="18"/>
                <w:shd w:val="clear" w:color="auto" w:fill="FFFF00"/>
                <w:lang w:val="en-US"/>
              </w:rPr>
              <w:t>]</w:t>
            </w:r>
          </w:p>
        </w:tc>
      </w:tr>
      <w:tr w:rsidR="00F7393A" w14:paraId="44C5584D" w14:textId="77777777">
        <w:tc>
          <w:tcPr>
            <w:tcW w:w="4414" w:type="dxa"/>
            <w:tcMar>
              <w:top w:w="0" w:type="dxa"/>
              <w:left w:w="108" w:type="dxa"/>
              <w:bottom w:w="0" w:type="dxa"/>
              <w:right w:w="108" w:type="dxa"/>
            </w:tcMar>
          </w:tcPr>
          <w:p w14:paraId="08D858F9" w14:textId="77777777" w:rsidR="00F7393A" w:rsidRDefault="00981BF2">
            <w:pPr>
              <w:spacing w:line="280" w:lineRule="atLeast"/>
              <w:ind w:right="49"/>
              <w:jc w:val="both"/>
              <w:rPr>
                <w:rFonts w:ascii="Aptos" w:hAnsi="Aptos" w:cs="Aptos"/>
                <w:color w:val="auto"/>
                <w:sz w:val="18"/>
                <w:szCs w:val="18"/>
                <w:lang w:val="en-US"/>
              </w:rPr>
            </w:pPr>
            <w:r>
              <w:rPr>
                <w:rFonts w:ascii="Aptos" w:hAnsi="Aptos" w:cs="Aptos"/>
                <w:color w:val="auto"/>
                <w:sz w:val="18"/>
                <w:szCs w:val="18"/>
                <w:lang w:val="en-US"/>
              </w:rPr>
              <w:t>2) ___________________________</w:t>
            </w:r>
          </w:p>
          <w:p w14:paraId="6EDA0B24" w14:textId="40CAC9C1" w:rsidR="00F7393A" w:rsidRDefault="00981BF2">
            <w:pPr>
              <w:spacing w:line="280" w:lineRule="atLeast"/>
              <w:ind w:right="49"/>
              <w:jc w:val="both"/>
            </w:pPr>
            <w:r>
              <w:rPr>
                <w:rFonts w:ascii="Aptos" w:hAnsi="Aptos" w:cs="Aptos"/>
                <w:color w:val="auto"/>
                <w:sz w:val="18"/>
                <w:szCs w:val="18"/>
                <w:lang w:val="en-US"/>
              </w:rPr>
              <w:t xml:space="preserve">Nome: </w:t>
            </w:r>
            <w:r>
              <w:rPr>
                <w:rFonts w:ascii="Aptos" w:hAnsi="Aptos" w:cs="Aptos"/>
                <w:color w:val="auto"/>
                <w:sz w:val="18"/>
                <w:szCs w:val="18"/>
              </w:rPr>
              <w:t>Geraldo Segatto</w:t>
            </w:r>
          </w:p>
          <w:p w14:paraId="3DEA573E" w14:textId="77777777" w:rsidR="00F7393A" w:rsidRDefault="00F7393A">
            <w:pPr>
              <w:spacing w:line="280" w:lineRule="atLeast"/>
              <w:ind w:right="49"/>
              <w:jc w:val="both"/>
              <w:rPr>
                <w:rFonts w:ascii="Aptos" w:hAnsi="Aptos" w:cs="Aptos"/>
                <w:color w:val="auto"/>
                <w:sz w:val="18"/>
                <w:szCs w:val="18"/>
                <w:lang w:val="en-US"/>
              </w:rPr>
            </w:pPr>
          </w:p>
        </w:tc>
        <w:tc>
          <w:tcPr>
            <w:tcW w:w="4414" w:type="dxa"/>
            <w:tcMar>
              <w:top w:w="0" w:type="dxa"/>
              <w:left w:w="108" w:type="dxa"/>
              <w:bottom w:w="0" w:type="dxa"/>
              <w:right w:w="108" w:type="dxa"/>
            </w:tcMar>
          </w:tcPr>
          <w:p w14:paraId="6221C667" w14:textId="77777777" w:rsidR="00F7393A" w:rsidRDefault="00F7393A">
            <w:pPr>
              <w:spacing w:line="280" w:lineRule="atLeast"/>
              <w:ind w:right="49"/>
              <w:jc w:val="both"/>
              <w:rPr>
                <w:rFonts w:ascii="Aptos" w:hAnsi="Aptos" w:cs="Aptos"/>
                <w:color w:val="auto"/>
                <w:sz w:val="18"/>
                <w:szCs w:val="18"/>
                <w:lang w:val="en-US"/>
              </w:rPr>
            </w:pPr>
          </w:p>
        </w:tc>
      </w:tr>
    </w:tbl>
    <w:p w14:paraId="61D9579D" w14:textId="77777777" w:rsidR="00F7393A" w:rsidRDefault="00F7393A">
      <w:pPr>
        <w:ind w:right="49"/>
        <w:jc w:val="center"/>
        <w:rPr>
          <w:rFonts w:ascii="Aptos" w:hAnsi="Aptos" w:cs="Aptos"/>
          <w:sz w:val="18"/>
          <w:szCs w:val="18"/>
        </w:rPr>
      </w:pPr>
    </w:p>
    <w:p w14:paraId="6A031379" w14:textId="77777777" w:rsidR="00F7393A" w:rsidRDefault="00F7393A"/>
    <w:sectPr w:rsidR="00F7393A">
      <w:headerReference w:type="default" r:id="rId10"/>
      <w:footerReference w:type="default" r:id="rId11"/>
      <w:pgSz w:w="12240" w:h="15840"/>
      <w:pgMar w:top="1701" w:right="1134" w:bottom="1276" w:left="1701"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86B6" w14:textId="77777777" w:rsidR="00730FC3" w:rsidRDefault="00730FC3">
      <w:pPr>
        <w:spacing w:line="240" w:lineRule="auto"/>
      </w:pPr>
      <w:r>
        <w:separator/>
      </w:r>
    </w:p>
  </w:endnote>
  <w:endnote w:type="continuationSeparator" w:id="0">
    <w:p w14:paraId="4711D928" w14:textId="77777777" w:rsidR="00730FC3" w:rsidRDefault="00730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373E" w14:textId="77777777" w:rsidR="00981BF2" w:rsidRDefault="00981BF2">
    <w:pPr>
      <w:pStyle w:val="Rodap"/>
    </w:pPr>
    <w:r>
      <w:rPr>
        <w:rFonts w:ascii="Aptos" w:hAnsi="Aptos" w:cs="Aptos"/>
        <w:sz w:val="16"/>
        <w:szCs w:val="16"/>
      </w:rPr>
      <w:tab/>
    </w:r>
    <w:r>
      <w:rPr>
        <w:rFonts w:ascii="Aptos" w:hAnsi="Aptos" w:cs="Aptos"/>
        <w:sz w:val="16"/>
        <w:szCs w:val="16"/>
      </w:rPr>
      <w:tab/>
      <w:t xml:space="preserve">Página </w:t>
    </w:r>
    <w:r>
      <w:rPr>
        <w:rFonts w:ascii="Aptos" w:hAnsi="Aptos" w:cs="Aptos"/>
        <w:b/>
        <w:bCs/>
        <w:sz w:val="16"/>
        <w:szCs w:val="16"/>
      </w:rPr>
      <w:fldChar w:fldCharType="begin"/>
    </w:r>
    <w:r>
      <w:rPr>
        <w:rFonts w:ascii="Aptos" w:hAnsi="Aptos" w:cs="Aptos"/>
        <w:b/>
        <w:bCs/>
        <w:sz w:val="16"/>
        <w:szCs w:val="16"/>
      </w:rPr>
      <w:instrText xml:space="preserve"> PAGE </w:instrText>
    </w:r>
    <w:r>
      <w:rPr>
        <w:rFonts w:ascii="Aptos" w:hAnsi="Aptos" w:cs="Aptos"/>
        <w:b/>
        <w:bCs/>
        <w:sz w:val="16"/>
        <w:szCs w:val="16"/>
      </w:rPr>
      <w:fldChar w:fldCharType="separate"/>
    </w:r>
    <w:r>
      <w:rPr>
        <w:rFonts w:ascii="Aptos" w:hAnsi="Aptos" w:cs="Aptos"/>
        <w:b/>
        <w:bCs/>
        <w:sz w:val="16"/>
        <w:szCs w:val="16"/>
      </w:rPr>
      <w:t>20</w:t>
    </w:r>
    <w:r>
      <w:rPr>
        <w:rFonts w:ascii="Aptos" w:hAnsi="Aptos" w:cs="Aptos"/>
        <w:b/>
        <w:bCs/>
        <w:sz w:val="16"/>
        <w:szCs w:val="16"/>
      </w:rPr>
      <w:fldChar w:fldCharType="end"/>
    </w:r>
    <w:r>
      <w:rPr>
        <w:rFonts w:ascii="Aptos" w:hAnsi="Aptos" w:cs="Aptos"/>
        <w:sz w:val="16"/>
        <w:szCs w:val="16"/>
      </w:rPr>
      <w:t xml:space="preserve"> de </w:t>
    </w:r>
    <w:r>
      <w:rPr>
        <w:rFonts w:ascii="Aptos" w:hAnsi="Aptos" w:cs="Aptos"/>
        <w:b/>
        <w:bCs/>
        <w:sz w:val="16"/>
        <w:szCs w:val="16"/>
      </w:rPr>
      <w:fldChar w:fldCharType="begin"/>
    </w:r>
    <w:r>
      <w:rPr>
        <w:rFonts w:ascii="Aptos" w:hAnsi="Aptos" w:cs="Aptos"/>
        <w:b/>
        <w:bCs/>
        <w:sz w:val="16"/>
        <w:szCs w:val="16"/>
      </w:rPr>
      <w:instrText xml:space="preserve"> NUMPAGES </w:instrText>
    </w:r>
    <w:r>
      <w:rPr>
        <w:rFonts w:ascii="Aptos" w:hAnsi="Aptos" w:cs="Aptos"/>
        <w:b/>
        <w:bCs/>
        <w:sz w:val="16"/>
        <w:szCs w:val="16"/>
      </w:rPr>
      <w:fldChar w:fldCharType="separate"/>
    </w:r>
    <w:r>
      <w:rPr>
        <w:rFonts w:ascii="Aptos" w:hAnsi="Aptos" w:cs="Aptos"/>
        <w:b/>
        <w:bCs/>
        <w:sz w:val="16"/>
        <w:szCs w:val="16"/>
      </w:rPr>
      <w:t>21</w:t>
    </w:r>
    <w:r>
      <w:rPr>
        <w:rFonts w:ascii="Aptos" w:hAnsi="Aptos" w:cs="Aptos"/>
        <w:b/>
        <w:bCs/>
        <w:sz w:val="16"/>
        <w:szCs w:val="16"/>
      </w:rPr>
      <w:fldChar w:fldCharType="end"/>
    </w:r>
  </w:p>
  <w:p w14:paraId="31EBFEFF" w14:textId="77777777" w:rsidR="00981BF2" w:rsidRDefault="00981BF2">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16E1" w14:textId="77777777" w:rsidR="00730FC3" w:rsidRDefault="00730FC3">
      <w:pPr>
        <w:spacing w:line="240" w:lineRule="auto"/>
      </w:pPr>
      <w:r>
        <w:separator/>
      </w:r>
    </w:p>
  </w:footnote>
  <w:footnote w:type="continuationSeparator" w:id="0">
    <w:p w14:paraId="0EE5F59A" w14:textId="77777777" w:rsidR="00730FC3" w:rsidRDefault="00730F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63EF" w14:textId="77777777" w:rsidR="00981BF2" w:rsidRDefault="00981BF2">
    <w:r>
      <w:rPr>
        <w:noProof/>
      </w:rPr>
      <w:drawing>
        <wp:inline distT="0" distB="0" distL="0" distR="0" wp14:anchorId="6D2A28D2" wp14:editId="056CE539">
          <wp:extent cx="891540" cy="891540"/>
          <wp:effectExtent l="0" t="0" r="3810" b="0"/>
          <wp:docPr id="864788028" name="Imagem 1" descr="Texto, Logotip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1540" cy="891540"/>
                  </a:xfrm>
                  <a:prstGeom prst="rect">
                    <a:avLst/>
                  </a:prstGeom>
                  <a:noFill/>
                  <a:ln>
                    <a:noFill/>
                    <a:prstDash/>
                  </a:ln>
                </pic:spPr>
              </pic:pic>
            </a:graphicData>
          </a:graphic>
        </wp:inline>
      </w:drawing>
    </w:r>
  </w:p>
  <w:p w14:paraId="3761BA8A" w14:textId="77777777" w:rsidR="00981BF2" w:rsidRDefault="00981BF2">
    <w:pPr>
      <w:jc w:val="center"/>
    </w:pPr>
    <w:r>
      <w:rPr>
        <w:rFonts w:ascii="Verdana" w:hAnsi="Verdana" w:cs="Times New Roman"/>
        <w:b/>
        <w:sz w:val="18"/>
        <w:szCs w:val="18"/>
      </w:rPr>
      <w:t>CONTRATO DE PRESTAÇÃO DE SERVIÇO</w:t>
    </w:r>
  </w:p>
  <w:p w14:paraId="3B3E1D7E" w14:textId="77777777" w:rsidR="00981BF2" w:rsidRDefault="00981BF2">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04A29"/>
    <w:multiLevelType w:val="multilevel"/>
    <w:tmpl w:val="903A9266"/>
    <w:lvl w:ilvl="0">
      <w:start w:val="1"/>
      <w:numFmt w:val="decimal"/>
      <w:lvlText w:val="%1."/>
      <w:lvlJc w:val="left"/>
      <w:pPr>
        <w:ind w:left="360" w:hanging="360"/>
      </w:pPr>
    </w:lvl>
    <w:lvl w:ilvl="1">
      <w:start w:val="1"/>
      <w:numFmt w:val="decimal"/>
      <w:lvlText w:val="%1.%2."/>
      <w:lvlJc w:val="left"/>
      <w:pPr>
        <w:ind w:left="720" w:hanging="720"/>
      </w:pPr>
      <w:rPr>
        <w:rFonts w:ascii="Aptos" w:hAnsi="Aptos"/>
        <w:sz w:val="18"/>
        <w:szCs w:val="1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13055949"/>
    <w:multiLevelType w:val="multilevel"/>
    <w:tmpl w:val="0C5C74C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1D160EC8"/>
    <w:multiLevelType w:val="multilevel"/>
    <w:tmpl w:val="91F02E9C"/>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30C073CA"/>
    <w:multiLevelType w:val="multilevel"/>
    <w:tmpl w:val="AFE8C24C"/>
    <w:styleLink w:val="LFO16"/>
    <w:lvl w:ilvl="0">
      <w:start w:val="1"/>
      <w:numFmt w:val="upperLetter"/>
      <w:pStyle w:val="Whereas"/>
      <w:lvlText w:val="%1."/>
      <w:lvlJc w:val="left"/>
      <w:pPr>
        <w:ind w:left="709" w:hanging="709"/>
      </w:pPr>
      <w:rPr>
        <w:b/>
        <w:i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36B75438"/>
    <w:multiLevelType w:val="multilevel"/>
    <w:tmpl w:val="4B38FE1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C48640F"/>
    <w:multiLevelType w:val="multilevel"/>
    <w:tmpl w:val="DF624C42"/>
    <w:lvl w:ilvl="0">
      <w:start w:val="1"/>
      <w:numFmt w:val="lowerLetter"/>
      <w:lvlText w:val="%1)"/>
      <w:lvlJc w:val="left"/>
      <w:pPr>
        <w:ind w:left="720" w:hanging="360"/>
      </w:pPr>
      <w:rPr>
        <w:rFonts w:ascii="Aptos" w:hAnsi="Aptos"/>
        <w:b w:val="0"/>
        <w:bCs w:val="0"/>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448448A8"/>
    <w:multiLevelType w:val="multilevel"/>
    <w:tmpl w:val="2898DA3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462A0B5B"/>
    <w:multiLevelType w:val="multilevel"/>
    <w:tmpl w:val="983A68F4"/>
    <w:lvl w:ilvl="0">
      <w:start w:val="1"/>
      <w:numFmt w:val="lowerLetter"/>
      <w:lvlText w:val="%1)"/>
      <w:lvlJc w:val="left"/>
      <w:pPr>
        <w:ind w:left="8299" w:hanging="360"/>
      </w:pPr>
      <w:rPr>
        <w:rFonts w:ascii="Aptos" w:hAnsi="Aptos"/>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485117C5"/>
    <w:multiLevelType w:val="multilevel"/>
    <w:tmpl w:val="4A74A2F8"/>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53EF4CA3"/>
    <w:multiLevelType w:val="multilevel"/>
    <w:tmpl w:val="8924A2AA"/>
    <w:lvl w:ilvl="0">
      <w:start w:val="1"/>
      <w:numFmt w:val="lowerRoman"/>
      <w:lvlText w:val="(%1)"/>
      <w:lvlJc w:val="left"/>
      <w:pPr>
        <w:ind w:left="720" w:hanging="360"/>
      </w:pPr>
      <w:rPr>
        <w:rFonts w:ascii="Aptos" w:hAnsi="Aptos"/>
        <w:b w:val="0"/>
        <w:bCs w:val="0"/>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5ADB5F6E"/>
    <w:multiLevelType w:val="multilevel"/>
    <w:tmpl w:val="79BC9E36"/>
    <w:lvl w:ilvl="0">
      <w:start w:val="1"/>
      <w:numFmt w:val="lowerLetter"/>
      <w:lvlText w:val="%1)"/>
      <w:lvlJc w:val="left"/>
      <w:pPr>
        <w:ind w:left="0" w:hanging="720"/>
      </w:pPr>
    </w:lvl>
    <w:lvl w:ilvl="1">
      <w:start w:val="1"/>
      <w:numFmt w:val="lowerLetter"/>
      <w:lvlText w:val="."/>
      <w:lvlJc w:val="left"/>
      <w:pPr>
        <w:ind w:left="360" w:hanging="360"/>
      </w:pPr>
    </w:lvl>
    <w:lvl w:ilvl="2">
      <w:start w:val="1"/>
      <w:numFmt w:val="lowerRoman"/>
      <w:lvlText w:val="."/>
      <w:lvlJc w:val="right"/>
      <w:pPr>
        <w:ind w:left="1080" w:hanging="180"/>
      </w:pPr>
    </w:lvl>
    <w:lvl w:ilvl="3">
      <w:start w:val="1"/>
      <w:numFmt w:val="decimal"/>
      <w:lvlText w:val="."/>
      <w:lvlJc w:val="left"/>
      <w:pPr>
        <w:ind w:left="1800" w:hanging="360"/>
      </w:pPr>
    </w:lvl>
    <w:lvl w:ilvl="4">
      <w:start w:val="1"/>
      <w:numFmt w:val="lowerLetter"/>
      <w:lvlText w:val="."/>
      <w:lvlJc w:val="left"/>
      <w:pPr>
        <w:ind w:left="2520" w:hanging="360"/>
      </w:pPr>
    </w:lvl>
    <w:lvl w:ilvl="5">
      <w:start w:val="1"/>
      <w:numFmt w:val="lowerRoman"/>
      <w:lvlText w:val="."/>
      <w:lvlJc w:val="right"/>
      <w:pPr>
        <w:ind w:left="3240" w:hanging="180"/>
      </w:pPr>
    </w:lvl>
    <w:lvl w:ilvl="6">
      <w:start w:val="1"/>
      <w:numFmt w:val="decimal"/>
      <w:lvlText w:val="."/>
      <w:lvlJc w:val="left"/>
      <w:pPr>
        <w:ind w:left="3960" w:hanging="360"/>
      </w:pPr>
    </w:lvl>
    <w:lvl w:ilvl="7">
      <w:start w:val="1"/>
      <w:numFmt w:val="lowerLetter"/>
      <w:lvlText w:val="."/>
      <w:lvlJc w:val="left"/>
      <w:pPr>
        <w:ind w:left="4680" w:hanging="360"/>
      </w:pPr>
    </w:lvl>
    <w:lvl w:ilvl="8">
      <w:start w:val="1"/>
      <w:numFmt w:val="lowerRoman"/>
      <w:lvlText w:val="."/>
      <w:lvlJc w:val="right"/>
      <w:pPr>
        <w:ind w:left="5400" w:hanging="180"/>
      </w:pPr>
    </w:lvl>
  </w:abstractNum>
  <w:abstractNum w:abstractNumId="11" w15:restartNumberingAfterBreak="0">
    <w:nsid w:val="68153FBC"/>
    <w:multiLevelType w:val="multilevel"/>
    <w:tmpl w:val="8A4C2D2C"/>
    <w:lvl w:ilvl="0">
      <w:start w:val="1"/>
      <w:numFmt w:val="upperRoman"/>
      <w:lvlText w:val="%1."/>
      <w:lvlJc w:val="left"/>
      <w:pPr>
        <w:ind w:left="1080" w:hanging="720"/>
      </w:pPr>
      <w:rPr>
        <w:b/>
        <w:color w:val="FFFFFF"/>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74CA2CB2"/>
    <w:multiLevelType w:val="multilevel"/>
    <w:tmpl w:val="B7B8C5D4"/>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74E37DF6"/>
    <w:multiLevelType w:val="multilevel"/>
    <w:tmpl w:val="3C26F0AC"/>
    <w:lvl w:ilvl="0">
      <w:start w:val="1"/>
      <w:numFmt w:val="lowerLetter"/>
      <w:lvlText w:val="%1)"/>
      <w:lvlJc w:val="left"/>
      <w:pPr>
        <w:ind w:left="720" w:hanging="360"/>
      </w:pPr>
      <w:rPr>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78A82398"/>
    <w:multiLevelType w:val="multilevel"/>
    <w:tmpl w:val="61F09DAC"/>
    <w:lvl w:ilvl="0">
      <w:start w:val="1"/>
      <w:numFmt w:val="upperLetter"/>
      <w:lvlText w:val="%1."/>
      <w:lvlJc w:val="left"/>
      <w:pPr>
        <w:ind w:left="720" w:hanging="360"/>
      </w:pPr>
      <w:rPr>
        <w:rFonts w:ascii="Aptos" w:hAnsi="Aptos"/>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7B1A6054"/>
    <w:multiLevelType w:val="multilevel"/>
    <w:tmpl w:val="7EC4A8C2"/>
    <w:lvl w:ilvl="0">
      <w:start w:val="1"/>
      <w:numFmt w:val="lowerLetter"/>
      <w:lvlText w:val="%1)"/>
      <w:lvlJc w:val="left"/>
      <w:pPr>
        <w:ind w:left="720" w:hanging="360"/>
      </w:pPr>
      <w:rPr>
        <w:rFonts w:ascii="Aptos" w:hAnsi="Aptos"/>
        <w:sz w:val="18"/>
        <w:szCs w:val="18"/>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105005839">
    <w:abstractNumId w:val="3"/>
  </w:num>
  <w:num w:numId="2" w16cid:durableId="895235884">
    <w:abstractNumId w:val="11"/>
  </w:num>
  <w:num w:numId="3" w16cid:durableId="589584917">
    <w:abstractNumId w:val="14"/>
  </w:num>
  <w:num w:numId="4" w16cid:durableId="1865091789">
    <w:abstractNumId w:val="0"/>
  </w:num>
  <w:num w:numId="5" w16cid:durableId="1108037782">
    <w:abstractNumId w:val="15"/>
  </w:num>
  <w:num w:numId="6" w16cid:durableId="902984080">
    <w:abstractNumId w:val="8"/>
  </w:num>
  <w:num w:numId="7" w16cid:durableId="1494295848">
    <w:abstractNumId w:val="13"/>
  </w:num>
  <w:num w:numId="8" w16cid:durableId="1255701094">
    <w:abstractNumId w:val="2"/>
  </w:num>
  <w:num w:numId="9" w16cid:durableId="1699164047">
    <w:abstractNumId w:val="12"/>
  </w:num>
  <w:num w:numId="10" w16cid:durableId="15355790">
    <w:abstractNumId w:val="5"/>
  </w:num>
  <w:num w:numId="11" w16cid:durableId="1699355444">
    <w:abstractNumId w:val="7"/>
  </w:num>
  <w:num w:numId="12" w16cid:durableId="1646154692">
    <w:abstractNumId w:val="9"/>
  </w:num>
  <w:num w:numId="13" w16cid:durableId="2061397130">
    <w:abstractNumId w:val="6"/>
  </w:num>
  <w:num w:numId="14" w16cid:durableId="983893495">
    <w:abstractNumId w:val="4"/>
  </w:num>
  <w:num w:numId="15" w16cid:durableId="613024126">
    <w:abstractNumId w:val="1"/>
  </w:num>
  <w:num w:numId="16" w16cid:durableId="3020071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3A"/>
    <w:rsid w:val="00111547"/>
    <w:rsid w:val="00124C5C"/>
    <w:rsid w:val="00287C88"/>
    <w:rsid w:val="002A7B79"/>
    <w:rsid w:val="002C7A69"/>
    <w:rsid w:val="003366AF"/>
    <w:rsid w:val="00370EC3"/>
    <w:rsid w:val="00402B9E"/>
    <w:rsid w:val="00426FEC"/>
    <w:rsid w:val="004F1FC4"/>
    <w:rsid w:val="005A13B9"/>
    <w:rsid w:val="006227DD"/>
    <w:rsid w:val="006842B3"/>
    <w:rsid w:val="00686358"/>
    <w:rsid w:val="00730FC3"/>
    <w:rsid w:val="00823D5D"/>
    <w:rsid w:val="00840A12"/>
    <w:rsid w:val="00885F2A"/>
    <w:rsid w:val="00956250"/>
    <w:rsid w:val="00962ED9"/>
    <w:rsid w:val="00981BF2"/>
    <w:rsid w:val="00985C3B"/>
    <w:rsid w:val="00B42B52"/>
    <w:rsid w:val="00B4465B"/>
    <w:rsid w:val="00BD3FA9"/>
    <w:rsid w:val="00BF35F4"/>
    <w:rsid w:val="00C00CED"/>
    <w:rsid w:val="00C101F4"/>
    <w:rsid w:val="00CB3724"/>
    <w:rsid w:val="00CE77F5"/>
    <w:rsid w:val="00DD426F"/>
    <w:rsid w:val="00E46642"/>
    <w:rsid w:val="00ED6539"/>
    <w:rsid w:val="00F14224"/>
    <w:rsid w:val="00F219C4"/>
    <w:rsid w:val="00F7393A"/>
    <w:rsid w:val="00F758FE"/>
    <w:rsid w:val="00FA14F8"/>
    <w:rsid w:val="00FF7D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D457A"/>
  <w15:docId w15:val="{A1CCB5C6-8FD7-425B-9FB0-F4DA12B8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pt-BR"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Arial" w:eastAsia="Arial" w:hAnsi="Arial" w:cs="Arial"/>
      <w:color w:val="000000"/>
      <w:kern w:val="0"/>
      <w:sz w:val="22"/>
      <w:szCs w:val="22"/>
      <w:lang w:eastAsia="pt-BR"/>
    </w:rPr>
  </w:style>
  <w:style w:type="paragraph" w:styleId="Ttulo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Ttulo2">
    <w:name w:val="heading 2"/>
    <w:basedOn w:val="Normal"/>
    <w:next w:val="Normal"/>
    <w:uiPriority w:val="9"/>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Ttulo3">
    <w:name w:val="heading 3"/>
    <w:basedOn w:val="Normal"/>
    <w:next w:val="Normal"/>
    <w:uiPriority w:val="9"/>
    <w:unhideWhenUsed/>
    <w:qFormat/>
    <w:pPr>
      <w:keepNext/>
      <w:keepLines/>
      <w:spacing w:before="160" w:after="80"/>
      <w:outlineLvl w:val="2"/>
    </w:pPr>
    <w:rPr>
      <w:rFonts w:eastAsia="Times New Roman" w:cs="Times New Roman"/>
      <w:color w:val="0F4761"/>
      <w:sz w:val="28"/>
      <w:szCs w:val="28"/>
    </w:rPr>
  </w:style>
  <w:style w:type="paragraph" w:styleId="Ttulo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Ttulo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Ttulo6">
    <w:name w:val="heading 6"/>
    <w:basedOn w:val="Normal"/>
    <w:next w:val="Normal"/>
    <w:uiPriority w:val="9"/>
    <w:semiHidden/>
    <w:unhideWhenUsed/>
    <w:qFormat/>
    <w:pPr>
      <w:keepNext/>
      <w:keepLines/>
      <w:spacing w:before="40"/>
      <w:outlineLvl w:val="5"/>
    </w:pPr>
    <w:rPr>
      <w:rFonts w:eastAsia="Times New Roman" w:cs="Times New Roman"/>
      <w:i/>
      <w:iCs/>
      <w:color w:val="595959"/>
    </w:rPr>
  </w:style>
  <w:style w:type="paragraph" w:styleId="Ttulo7">
    <w:name w:val="heading 7"/>
    <w:basedOn w:val="Normal"/>
    <w:next w:val="Normal"/>
    <w:pPr>
      <w:keepNext/>
      <w:keepLines/>
      <w:spacing w:before="40"/>
      <w:outlineLvl w:val="6"/>
    </w:pPr>
    <w:rPr>
      <w:rFonts w:eastAsia="Times New Roman" w:cs="Times New Roman"/>
      <w:color w:val="595959"/>
    </w:rPr>
  </w:style>
  <w:style w:type="paragraph" w:styleId="Ttulo8">
    <w:name w:val="heading 8"/>
    <w:basedOn w:val="Normal"/>
    <w:next w:val="Normal"/>
    <w:pPr>
      <w:keepNext/>
      <w:keepLines/>
      <w:outlineLvl w:val="7"/>
    </w:pPr>
    <w:rPr>
      <w:rFonts w:eastAsia="Times New Roman" w:cs="Times New Roman"/>
      <w:i/>
      <w:iCs/>
      <w:color w:val="272727"/>
    </w:rPr>
  </w:style>
  <w:style w:type="paragraph" w:styleId="Ttulo9">
    <w:name w:val="heading 9"/>
    <w:basedOn w:val="Normal"/>
    <w:next w:val="Normal"/>
    <w:pPr>
      <w:keepNext/>
      <w:keepLines/>
      <w:outlineLvl w:val="8"/>
    </w:pPr>
    <w:rPr>
      <w:rFonts w:eastAsia="Times New Roman" w:cs="Times New Roman"/>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rPr>
      <w:rFonts w:ascii="Aptos Display" w:eastAsia="Times New Roman" w:hAnsi="Aptos Display" w:cs="Times New Roman"/>
      <w:color w:val="0F4761"/>
      <w:sz w:val="40"/>
      <w:szCs w:val="40"/>
    </w:rPr>
  </w:style>
  <w:style w:type="character" w:customStyle="1" w:styleId="Ttulo2Char">
    <w:name w:val="Título 2 Char"/>
    <w:basedOn w:val="Fontepargpadro"/>
    <w:rPr>
      <w:rFonts w:ascii="Aptos Display" w:eastAsia="Times New Roman" w:hAnsi="Aptos Display" w:cs="Times New Roman"/>
      <w:color w:val="0F4761"/>
      <w:sz w:val="32"/>
      <w:szCs w:val="32"/>
    </w:rPr>
  </w:style>
  <w:style w:type="character" w:customStyle="1" w:styleId="Ttulo3Char">
    <w:name w:val="Título 3 Char"/>
    <w:basedOn w:val="Fontepargpadro"/>
    <w:rPr>
      <w:rFonts w:eastAsia="Times New Roman" w:cs="Times New Roman"/>
      <w:color w:val="0F4761"/>
      <w:sz w:val="28"/>
      <w:szCs w:val="28"/>
    </w:rPr>
  </w:style>
  <w:style w:type="character" w:customStyle="1" w:styleId="Ttulo4Char">
    <w:name w:val="Título 4 Char"/>
    <w:basedOn w:val="Fontepargpadro"/>
    <w:rPr>
      <w:rFonts w:eastAsia="Times New Roman" w:cs="Times New Roman"/>
      <w:i/>
      <w:iCs/>
      <w:color w:val="0F4761"/>
    </w:rPr>
  </w:style>
  <w:style w:type="character" w:customStyle="1" w:styleId="Ttulo5Char">
    <w:name w:val="Título 5 Char"/>
    <w:basedOn w:val="Fontepargpadro"/>
    <w:rPr>
      <w:rFonts w:eastAsia="Times New Roman" w:cs="Times New Roman"/>
      <w:color w:val="0F4761"/>
    </w:rPr>
  </w:style>
  <w:style w:type="character" w:customStyle="1" w:styleId="Ttulo6Char">
    <w:name w:val="Título 6 Char"/>
    <w:basedOn w:val="Fontepargpadro"/>
    <w:rPr>
      <w:rFonts w:eastAsia="Times New Roman" w:cs="Times New Roman"/>
      <w:i/>
      <w:iCs/>
      <w:color w:val="595959"/>
    </w:rPr>
  </w:style>
  <w:style w:type="character" w:customStyle="1" w:styleId="Ttulo7Char">
    <w:name w:val="Título 7 Char"/>
    <w:basedOn w:val="Fontepargpadro"/>
    <w:rPr>
      <w:rFonts w:eastAsia="Times New Roman" w:cs="Times New Roman"/>
      <w:color w:val="595959"/>
    </w:rPr>
  </w:style>
  <w:style w:type="character" w:customStyle="1" w:styleId="Ttulo8Char">
    <w:name w:val="Título 8 Char"/>
    <w:basedOn w:val="Fontepargpadro"/>
    <w:rPr>
      <w:rFonts w:eastAsia="Times New Roman" w:cs="Times New Roman"/>
      <w:i/>
      <w:iCs/>
      <w:color w:val="272727"/>
    </w:rPr>
  </w:style>
  <w:style w:type="character" w:customStyle="1" w:styleId="Ttulo9Char">
    <w:name w:val="Título 9 Char"/>
    <w:basedOn w:val="Fontepargpadro"/>
    <w:rPr>
      <w:rFonts w:eastAsia="Times New Roman" w:cs="Times New Roman"/>
      <w:color w:val="272727"/>
    </w:rPr>
  </w:style>
  <w:style w:type="paragraph" w:styleId="Ttulo">
    <w:name w:val="Title"/>
    <w:basedOn w:val="Normal"/>
    <w:next w:val="Normal"/>
    <w:uiPriority w:val="10"/>
    <w:qFormat/>
    <w:pPr>
      <w:spacing w:after="80" w:line="240" w:lineRule="auto"/>
      <w:contextualSpacing/>
    </w:pPr>
    <w:rPr>
      <w:rFonts w:ascii="Aptos Display" w:eastAsia="Times New Roman" w:hAnsi="Aptos Display" w:cs="Times New Roman"/>
      <w:spacing w:val="-10"/>
      <w:kern w:val="3"/>
      <w:sz w:val="56"/>
      <w:szCs w:val="56"/>
    </w:rPr>
  </w:style>
  <w:style w:type="character" w:customStyle="1" w:styleId="TtuloChar">
    <w:name w:val="Título Char"/>
    <w:basedOn w:val="Fontepargpadro"/>
    <w:rPr>
      <w:rFonts w:ascii="Aptos Display" w:eastAsia="Times New Roman" w:hAnsi="Aptos Display" w:cs="Times New Roman"/>
      <w:spacing w:val="-10"/>
      <w:kern w:val="3"/>
      <w:sz w:val="56"/>
      <w:szCs w:val="56"/>
    </w:rPr>
  </w:style>
  <w:style w:type="paragraph" w:styleId="Subttulo">
    <w:name w:val="Subtitle"/>
    <w:basedOn w:val="Normal"/>
    <w:next w:val="Normal"/>
    <w:uiPriority w:val="11"/>
    <w:qFormat/>
    <w:rPr>
      <w:rFonts w:eastAsia="Times New Roman" w:cs="Times New Roman"/>
      <w:color w:val="595959"/>
      <w:spacing w:val="15"/>
      <w:sz w:val="28"/>
      <w:szCs w:val="28"/>
    </w:rPr>
  </w:style>
  <w:style w:type="character" w:customStyle="1" w:styleId="SubttuloChar">
    <w:name w:val="Subtítulo Char"/>
    <w:basedOn w:val="Fontepargpadro"/>
    <w:rPr>
      <w:rFonts w:eastAsia="Times New Roman" w:cs="Times New Roman"/>
      <w:color w:val="595959"/>
      <w:spacing w:val="15"/>
      <w:sz w:val="28"/>
      <w:szCs w:val="28"/>
    </w:rPr>
  </w:style>
  <w:style w:type="paragraph" w:styleId="Citao">
    <w:name w:val="Quote"/>
    <w:basedOn w:val="Normal"/>
    <w:next w:val="Normal"/>
    <w:pPr>
      <w:spacing w:before="160"/>
      <w:jc w:val="center"/>
    </w:pPr>
    <w:rPr>
      <w:i/>
      <w:iCs/>
      <w:color w:val="404040"/>
    </w:rPr>
  </w:style>
  <w:style w:type="character" w:customStyle="1" w:styleId="CitaoChar">
    <w:name w:val="Citação Char"/>
    <w:basedOn w:val="Fontepargpadro"/>
    <w:rPr>
      <w:i/>
      <w:iCs/>
      <w:color w:val="404040"/>
    </w:rPr>
  </w:style>
  <w:style w:type="paragraph" w:styleId="PargrafodaLista">
    <w:name w:val="List Paragraph"/>
    <w:basedOn w:val="Normal"/>
    <w:pPr>
      <w:ind w:left="720"/>
      <w:contextualSpacing/>
    </w:pPr>
  </w:style>
  <w:style w:type="character" w:styleId="nfaseIntensa">
    <w:name w:val="Intense Emphasis"/>
    <w:basedOn w:val="Fontepargpadro"/>
    <w:rPr>
      <w:i/>
      <w:iCs/>
      <w:color w:val="0F4761"/>
    </w:rPr>
  </w:style>
  <w:style w:type="paragraph" w:styleId="CitaoIntensa">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CitaoIntensaChar">
    <w:name w:val="Citação Intensa Char"/>
    <w:basedOn w:val="Fontepargpadro"/>
    <w:rPr>
      <w:i/>
      <w:iCs/>
      <w:color w:val="0F4761"/>
    </w:rPr>
  </w:style>
  <w:style w:type="character" w:styleId="RefernciaIntensa">
    <w:name w:val="Intense Reference"/>
    <w:basedOn w:val="Fontepargpadro"/>
    <w:rPr>
      <w:b/>
      <w:bCs/>
      <w:smallCaps/>
      <w:color w:val="0F4761"/>
      <w:spacing w:val="5"/>
    </w:rPr>
  </w:style>
  <w:style w:type="character" w:styleId="Refdecomentrio">
    <w:name w:val="annotation reference"/>
    <w:basedOn w:val="Fontepargpadro"/>
    <w:rPr>
      <w:sz w:val="16"/>
      <w:szCs w:val="16"/>
    </w:rPr>
  </w:style>
  <w:style w:type="paragraph" w:styleId="Textodecomentrio">
    <w:name w:val="annotation text"/>
    <w:basedOn w:val="Normal"/>
    <w:pPr>
      <w:spacing w:line="240" w:lineRule="auto"/>
    </w:pPr>
    <w:rPr>
      <w:sz w:val="20"/>
      <w:szCs w:val="20"/>
    </w:rPr>
  </w:style>
  <w:style w:type="character" w:customStyle="1" w:styleId="TextodecomentrioChar">
    <w:name w:val="Texto de comentário Char"/>
    <w:basedOn w:val="Fontepargpadro"/>
    <w:rPr>
      <w:rFonts w:ascii="Arial" w:eastAsia="Arial" w:hAnsi="Arial" w:cs="Arial"/>
      <w:color w:val="000000"/>
      <w:kern w:val="0"/>
      <w:sz w:val="20"/>
      <w:szCs w:val="20"/>
      <w:lang w:eastAsia="pt-BR"/>
    </w:rPr>
  </w:style>
  <w:style w:type="paragraph" w:styleId="Textodebalo">
    <w:name w:val="Balloon Text"/>
    <w:basedOn w:val="Normal"/>
    <w:pPr>
      <w:spacing w:line="240" w:lineRule="auto"/>
    </w:pPr>
    <w:rPr>
      <w:rFonts w:ascii="Segoe UI" w:hAnsi="Segoe UI" w:cs="Segoe UI"/>
      <w:sz w:val="18"/>
      <w:szCs w:val="18"/>
    </w:rPr>
  </w:style>
  <w:style w:type="character" w:customStyle="1" w:styleId="TextodebaloChar">
    <w:name w:val="Texto de balão Char"/>
    <w:basedOn w:val="Fontepargpadro"/>
    <w:rPr>
      <w:rFonts w:ascii="Segoe UI" w:eastAsia="Arial" w:hAnsi="Segoe UI" w:cs="Segoe UI"/>
      <w:color w:val="000000"/>
      <w:kern w:val="0"/>
      <w:sz w:val="18"/>
      <w:szCs w:val="18"/>
      <w:lang w:eastAsia="pt-BR"/>
    </w:rPr>
  </w:style>
  <w:style w:type="paragraph" w:styleId="Cabealho">
    <w:name w:val="header"/>
    <w:basedOn w:val="Normal"/>
    <w:pPr>
      <w:tabs>
        <w:tab w:val="center" w:pos="4419"/>
        <w:tab w:val="right" w:pos="8838"/>
      </w:tabs>
      <w:spacing w:line="240" w:lineRule="auto"/>
    </w:pPr>
  </w:style>
  <w:style w:type="character" w:customStyle="1" w:styleId="CabealhoChar">
    <w:name w:val="Cabeçalho Char"/>
    <w:basedOn w:val="Fontepargpadro"/>
    <w:rPr>
      <w:rFonts w:ascii="Arial" w:eastAsia="Arial" w:hAnsi="Arial" w:cs="Arial"/>
      <w:color w:val="000000"/>
      <w:kern w:val="0"/>
      <w:sz w:val="22"/>
      <w:szCs w:val="22"/>
      <w:lang w:eastAsia="pt-BR"/>
    </w:rPr>
  </w:style>
  <w:style w:type="paragraph" w:styleId="Rodap">
    <w:name w:val="footer"/>
    <w:basedOn w:val="Normal"/>
    <w:pPr>
      <w:tabs>
        <w:tab w:val="center" w:pos="4419"/>
        <w:tab w:val="right" w:pos="8838"/>
      </w:tabs>
      <w:spacing w:line="240" w:lineRule="auto"/>
    </w:pPr>
  </w:style>
  <w:style w:type="character" w:customStyle="1" w:styleId="RodapChar">
    <w:name w:val="Rodapé Char"/>
    <w:basedOn w:val="Fontepargpadro"/>
    <w:rPr>
      <w:rFonts w:ascii="Arial" w:eastAsia="Arial" w:hAnsi="Arial" w:cs="Arial"/>
      <w:color w:val="000000"/>
      <w:kern w:val="0"/>
      <w:sz w:val="22"/>
      <w:szCs w:val="22"/>
      <w:lang w:eastAsia="pt-BR"/>
    </w:rPr>
  </w:style>
  <w:style w:type="paragraph" w:styleId="Assuntodocomentrio">
    <w:name w:val="annotation subject"/>
    <w:basedOn w:val="Textodecomentrio"/>
    <w:next w:val="Textodecomentrio"/>
    <w:rPr>
      <w:b/>
      <w:bCs/>
    </w:rPr>
  </w:style>
  <w:style w:type="character" w:customStyle="1" w:styleId="AssuntodocomentrioChar">
    <w:name w:val="Assunto do comentário Char"/>
    <w:basedOn w:val="TextodecomentrioChar"/>
    <w:rPr>
      <w:rFonts w:ascii="Arial" w:eastAsia="Arial" w:hAnsi="Arial" w:cs="Arial"/>
      <w:b/>
      <w:bCs/>
      <w:color w:val="000000"/>
      <w:kern w:val="0"/>
      <w:sz w:val="20"/>
      <w:szCs w:val="20"/>
      <w:lang w:eastAsia="pt-BR"/>
    </w:rPr>
  </w:style>
  <w:style w:type="character" w:styleId="Hyperlink">
    <w:name w:val="Hyperlink"/>
    <w:basedOn w:val="Fontepargpadro"/>
    <w:rPr>
      <w:color w:val="0000FF"/>
      <w:u w:val="single"/>
    </w:rPr>
  </w:style>
  <w:style w:type="paragraph" w:styleId="Legenda">
    <w:name w:val="caption"/>
    <w:basedOn w:val="Normal"/>
    <w:next w:val="Normal"/>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pPr>
      <w:spacing w:line="240" w:lineRule="auto"/>
    </w:pPr>
    <w:rPr>
      <w:sz w:val="20"/>
      <w:szCs w:val="20"/>
    </w:rPr>
  </w:style>
  <w:style w:type="character" w:customStyle="1" w:styleId="TextodenotaderodapChar">
    <w:name w:val="Texto de nota de rodapé Char"/>
    <w:basedOn w:val="Fontepargpadro"/>
    <w:rPr>
      <w:rFonts w:ascii="Arial" w:eastAsia="Arial" w:hAnsi="Arial" w:cs="Arial"/>
      <w:color w:val="000000"/>
      <w:kern w:val="0"/>
      <w:sz w:val="20"/>
      <w:szCs w:val="20"/>
      <w:lang w:eastAsia="pt-BR"/>
    </w:rPr>
  </w:style>
  <w:style w:type="character" w:styleId="Refdenotaderodap">
    <w:name w:val="footnote reference"/>
    <w:basedOn w:val="Fontepargpadro"/>
    <w:rPr>
      <w:position w:val="0"/>
      <w:vertAlign w:val="superscript"/>
    </w:rPr>
  </w:style>
  <w:style w:type="paragraph" w:styleId="Reviso">
    <w:name w:val="Revision"/>
    <w:pPr>
      <w:suppressAutoHyphens/>
      <w:spacing w:after="0" w:line="240" w:lineRule="auto"/>
    </w:pPr>
    <w:rPr>
      <w:rFonts w:ascii="Arial" w:eastAsia="Arial" w:hAnsi="Arial" w:cs="Arial"/>
      <w:color w:val="000000"/>
      <w:kern w:val="0"/>
      <w:sz w:val="22"/>
      <w:szCs w:val="22"/>
      <w:lang w:eastAsia="pt-BR"/>
    </w:rPr>
  </w:style>
  <w:style w:type="paragraph" w:customStyle="1" w:styleId="texto20">
    <w:name w:val="texto20"/>
    <w:basedOn w:val="Normal"/>
    <w:pPr>
      <w:spacing w:before="100" w:after="100"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rPr>
      <w:color w:val="808080"/>
    </w:rPr>
  </w:style>
  <w:style w:type="paragraph" w:customStyle="1" w:styleId="CpiadoCorpo">
    <w:name w:val="Cópia do Corpo"/>
    <w:basedOn w:val="Normal"/>
    <w:pPr>
      <w:spacing w:line="240" w:lineRule="auto"/>
    </w:pPr>
    <w:rPr>
      <w:rFonts w:ascii="Aptos" w:eastAsia="Aptos" w:hAnsi="Aptos" w:cs="Times New Roman"/>
      <w:color w:val="auto"/>
      <w:spacing w:val="8"/>
      <w:sz w:val="16"/>
    </w:rPr>
  </w:style>
  <w:style w:type="paragraph" w:customStyle="1" w:styleId="TtulosdeAtaseAgenda">
    <w:name w:val="Títulos de Atas e Agenda"/>
    <w:basedOn w:val="Normal"/>
    <w:pPr>
      <w:spacing w:line="240" w:lineRule="auto"/>
    </w:pPr>
    <w:rPr>
      <w:rFonts w:ascii="Aptos" w:eastAsia="Aptos" w:hAnsi="Aptos" w:cs="Times New Roman"/>
      <w:b/>
      <w:color w:val="FFFFFF"/>
      <w:spacing w:val="8"/>
      <w:sz w:val="20"/>
    </w:rPr>
  </w:style>
  <w:style w:type="paragraph" w:customStyle="1" w:styleId="Default">
    <w:name w:val="Default"/>
    <w:pPr>
      <w:suppressAutoHyphens/>
      <w:autoSpaceDE w:val="0"/>
      <w:spacing w:after="0" w:line="240" w:lineRule="auto"/>
    </w:pPr>
    <w:rPr>
      <w:rFonts w:ascii="Arial" w:hAnsi="Arial" w:cs="Arial"/>
      <w:color w:val="000000"/>
      <w:kern w:val="0"/>
    </w:rPr>
  </w:style>
  <w:style w:type="character" w:customStyle="1" w:styleId="markedcontent">
    <w:name w:val="markedcontent"/>
    <w:basedOn w:val="Fontepargpadro"/>
  </w:style>
  <w:style w:type="paragraph" w:customStyle="1" w:styleId="CombineNormal">
    <w:name w:val="CombineNormal"/>
    <w:basedOn w:val="Normal"/>
    <w:pPr>
      <w:spacing w:line="240" w:lineRule="auto"/>
      <w:jc w:val="both"/>
    </w:pPr>
    <w:rPr>
      <w:rFonts w:ascii="Verdana" w:eastAsia="Calibri" w:hAnsi="Verdana" w:cs="Times New Roman"/>
      <w:sz w:val="18"/>
      <w:szCs w:val="20"/>
    </w:rPr>
  </w:style>
  <w:style w:type="paragraph" w:customStyle="1" w:styleId="Whereas">
    <w:name w:val="Whereas"/>
    <w:basedOn w:val="Normal"/>
    <w:pPr>
      <w:numPr>
        <w:numId w:val="1"/>
      </w:numPr>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rPr>
      <w:color w:val="605E5C"/>
      <w:shd w:val="clear" w:color="auto" w:fill="E1DFDD"/>
    </w:rPr>
  </w:style>
  <w:style w:type="character" w:customStyle="1" w:styleId="PargrafodaListaChar">
    <w:name w:val="Parágrafo da Lista Char"/>
    <w:basedOn w:val="Fontepargpadro"/>
  </w:style>
  <w:style w:type="paragraph" w:customStyle="1" w:styleId="Heading3Alt">
    <w:name w:val="Heading 3 Alt"/>
    <w:basedOn w:val="Ttulo3"/>
    <w:pPr>
      <w:keepNext w:val="0"/>
      <w:keepLines w:val="0"/>
      <w:spacing w:before="0" w:after="240" w:line="240" w:lineRule="auto"/>
      <w:ind w:left="709"/>
      <w:jc w:val="both"/>
    </w:pPr>
    <w:rPr>
      <w:rFonts w:ascii="Times New Roman" w:hAnsi="Times New Roman" w:cs="Arial"/>
      <w:bCs/>
      <w:color w:val="auto"/>
      <w:sz w:val="22"/>
      <w:szCs w:val="26"/>
    </w:rPr>
  </w:style>
  <w:style w:type="character" w:customStyle="1" w:styleId="Heading3AltChar">
    <w:name w:val="Heading 3 Alt Char"/>
    <w:basedOn w:val="Fontepargpadro"/>
    <w:rPr>
      <w:rFonts w:ascii="Times New Roman" w:eastAsia="Times New Roman" w:hAnsi="Times New Roman" w:cs="Arial"/>
      <w:bCs/>
      <w:kern w:val="0"/>
      <w:sz w:val="22"/>
      <w:szCs w:val="26"/>
    </w:rPr>
  </w:style>
  <w:style w:type="paragraph" w:styleId="Corpodetexto2">
    <w:name w:val="Body Text 2"/>
    <w:basedOn w:val="Normal"/>
    <w:pPr>
      <w:spacing w:after="120" w:line="480" w:lineRule="auto"/>
    </w:pPr>
    <w:rPr>
      <w:rFonts w:eastAsia="Times New Roman" w:cs="Times New Roman"/>
      <w:color w:val="auto"/>
      <w:szCs w:val="24"/>
    </w:rPr>
  </w:style>
  <w:style w:type="character" w:customStyle="1" w:styleId="Corpodetexto2Char">
    <w:name w:val="Corpo de texto 2 Char"/>
    <w:basedOn w:val="Fontepargpadro"/>
    <w:rPr>
      <w:rFonts w:ascii="Arial" w:eastAsia="Times New Roman" w:hAnsi="Arial" w:cs="Times New Roman"/>
      <w:kern w:val="0"/>
      <w:sz w:val="22"/>
      <w:lang w:eastAsia="pt-BR"/>
    </w:rPr>
  </w:style>
  <w:style w:type="paragraph" w:styleId="NormalWeb">
    <w:name w:val="Normal (Web)"/>
    <w:basedOn w:val="Normal"/>
    <w:pPr>
      <w:spacing w:before="100" w:after="100"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style>
  <w:style w:type="paragraph" w:customStyle="1" w:styleId="Estilo">
    <w:name w:val="Estilo"/>
    <w:pPr>
      <w:widowControl w:val="0"/>
      <w:suppressAutoHyphens/>
      <w:autoSpaceDE w:val="0"/>
      <w:spacing w:after="0" w:line="240" w:lineRule="auto"/>
    </w:pPr>
    <w:rPr>
      <w:rFonts w:ascii="Arial" w:eastAsia="Times New Roman" w:hAnsi="Arial" w:cs="Arial"/>
      <w:kern w:val="0"/>
      <w:lang w:eastAsia="pt-BR"/>
    </w:rPr>
  </w:style>
  <w:style w:type="character" w:customStyle="1" w:styleId="cf01">
    <w:name w:val="cf01"/>
    <w:basedOn w:val="Fontepargpadro"/>
    <w:rPr>
      <w:rFonts w:ascii="Segoe UI" w:hAnsi="Segoe UI" w:cs="Segoe UI"/>
      <w:sz w:val="18"/>
      <w:szCs w:val="18"/>
    </w:rPr>
  </w:style>
  <w:style w:type="numbering" w:customStyle="1" w:styleId="LFO16">
    <w:name w:val="LFO16"/>
    <w:basedOn w:val="Semlist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327351-fa16-4fcc-9e6c-49b93540d57c" xsi:nil="true"/>
    <_Flow_SignoffStatus xmlns="fca69ca8-b64e-4f46-a5a5-c7ece8ded8a3" xsi:nil="true"/>
    <lcf76f155ced4ddcb4097134ff3c332f xmlns="fca69ca8-b64e-4f46-a5a5-c7ece8ded8a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D48DF-2637-453C-8524-A02FEB433B4E}">
  <ds:schemaRefs>
    <ds:schemaRef ds:uri="http://schemas.microsoft.com/office/2006/metadata/properties"/>
    <ds:schemaRef ds:uri="http://schemas.microsoft.com/office/infopath/2007/PartnerControls"/>
    <ds:schemaRef ds:uri="6e327351-fa16-4fcc-9e6c-49b93540d57c"/>
    <ds:schemaRef ds:uri="fca69ca8-b64e-4f46-a5a5-c7ece8ded8a3"/>
  </ds:schemaRefs>
</ds:datastoreItem>
</file>

<file path=customXml/itemProps2.xml><?xml version="1.0" encoding="utf-8"?>
<ds:datastoreItem xmlns:ds="http://schemas.openxmlformats.org/officeDocument/2006/customXml" ds:itemID="{44CCD029-08AB-4C92-B12C-5B1855DE3B78}">
  <ds:schemaRefs>
    <ds:schemaRef ds:uri="http://schemas.microsoft.com/sharepoint/v3/contenttype/forms"/>
  </ds:schemaRefs>
</ds:datastoreItem>
</file>

<file path=customXml/itemProps3.xml><?xml version="1.0" encoding="utf-8"?>
<ds:datastoreItem xmlns:ds="http://schemas.openxmlformats.org/officeDocument/2006/customXml" ds:itemID="{067ECA3F-76DC-45E1-9D96-FD95F7262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13353</Words>
  <Characters>72112</Characters>
  <Application>Microsoft Office Word</Application>
  <DocSecurity>0</DocSecurity>
  <Lines>600</Lines>
  <Paragraphs>170</Paragraphs>
  <ScaleCrop>false</ScaleCrop>
  <Company/>
  <LinksUpToDate>false</LinksUpToDate>
  <CharactersWithSpaces>85295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Lima Mansur da Cunha</dc:creator>
  <dc:description/>
  <cp:lastModifiedBy>Luis Flavio Collares Machado</cp:lastModifiedBy>
  <cp:revision>2</cp:revision>
  <dcterms:created xsi:type="dcterms:W3CDTF">2026-05-04T18:22:00Z</dcterms:created>
  <dcterms:modified xsi:type="dcterms:W3CDTF">2026-05-04T18:22:00Z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2026-03-30T16:15:11Z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20b7abc1-fb48-4c11-8bb6-c71b7d30dc62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0x0101005F834D04E70687408F7D74C7AB749DE1</vt:lpwstr>
  </property>
  <property fmtid="{D5CDD505-2E9C-101B-9397-08002B2CF9AE}" pid="11" name="MediaServiceImageTags">
    <vt:lpwstr/>
  </property>
</Properties>
</file>